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CDA16A" w14:textId="46091D06" w:rsidR="006C6BC4" w:rsidRPr="00A06F8C" w:rsidRDefault="006C6BC4" w:rsidP="0031038C">
      <w:pPr>
        <w:ind w:left="3119" w:firstLine="420"/>
        <w:rPr>
          <w:b/>
          <w:sz w:val="32"/>
          <w:szCs w:val="32"/>
        </w:rPr>
      </w:pPr>
      <w:bookmarkStart w:id="0" w:name="OLE_LINK19"/>
      <w:bookmarkStart w:id="1" w:name="OLE_LINK20"/>
      <w:bookmarkStart w:id="2" w:name="OLE_LINK21"/>
      <w:r w:rsidRPr="00A06F8C">
        <w:rPr>
          <w:rFonts w:hint="eastAsia"/>
          <w:b/>
          <w:sz w:val="32"/>
          <w:szCs w:val="32"/>
        </w:rPr>
        <w:t>简历</w:t>
      </w:r>
    </w:p>
    <w:p w14:paraId="77466C24" w14:textId="77777777" w:rsidR="006C6BC4" w:rsidRDefault="006C6BC4" w:rsidP="006C6BC4">
      <w:pPr>
        <w:ind w:left="3360" w:firstLine="420"/>
        <w:rPr>
          <w:b/>
          <w:sz w:val="24"/>
          <w:szCs w:val="24"/>
        </w:rPr>
      </w:pPr>
    </w:p>
    <w:p w14:paraId="74839FD9" w14:textId="6DD4D8D9" w:rsidR="006C6BC4" w:rsidRDefault="006C6BC4" w:rsidP="006C6BC4">
      <w:pPr>
        <w:ind w:left="3360" w:firstLine="420"/>
        <w:rPr>
          <w:b/>
          <w:sz w:val="24"/>
          <w:szCs w:val="24"/>
        </w:rPr>
      </w:pPr>
    </w:p>
    <w:p w14:paraId="6F340419" w14:textId="1734DB5D" w:rsidR="00093F15" w:rsidRPr="00A06F8C" w:rsidRDefault="0021231F" w:rsidP="008033C4">
      <w:pPr>
        <w:ind w:left="-142" w:firstLine="142"/>
        <w:rPr>
          <w:b/>
          <w:sz w:val="24"/>
          <w:szCs w:val="24"/>
        </w:rPr>
      </w:pPr>
      <w:r w:rsidRPr="00A06F8C">
        <w:rPr>
          <w:rFonts w:hint="eastAsia"/>
          <w:b/>
          <w:sz w:val="24"/>
          <w:szCs w:val="24"/>
        </w:rPr>
        <w:t>胡海岚</w:t>
      </w:r>
    </w:p>
    <w:p w14:paraId="409D7D95" w14:textId="3F679F2C" w:rsidR="00842DEF" w:rsidRPr="00A06F8C" w:rsidRDefault="00842DEF">
      <w:pPr>
        <w:rPr>
          <w:b/>
          <w:sz w:val="24"/>
          <w:szCs w:val="24"/>
        </w:rPr>
      </w:pPr>
    </w:p>
    <w:p w14:paraId="41EA8BAF" w14:textId="31950EBD" w:rsidR="0034343F" w:rsidRPr="00A06F8C" w:rsidRDefault="00951E57">
      <w:pPr>
        <w:rPr>
          <w:sz w:val="24"/>
          <w:szCs w:val="24"/>
        </w:rPr>
      </w:pPr>
      <w:r w:rsidRPr="00A06F8C">
        <w:rPr>
          <w:rFonts w:hint="eastAsia"/>
          <w:sz w:val="24"/>
          <w:szCs w:val="24"/>
        </w:rPr>
        <w:t>教授，资深</w:t>
      </w:r>
      <w:r w:rsidR="0034343F" w:rsidRPr="00A06F8C">
        <w:rPr>
          <w:rFonts w:hint="eastAsia"/>
          <w:sz w:val="24"/>
          <w:szCs w:val="24"/>
        </w:rPr>
        <w:t>研究员</w:t>
      </w:r>
    </w:p>
    <w:p w14:paraId="58A8115B" w14:textId="4405EABB" w:rsidR="0034343F" w:rsidRDefault="0034343F">
      <w:pPr>
        <w:rPr>
          <w:sz w:val="24"/>
          <w:szCs w:val="24"/>
        </w:rPr>
      </w:pPr>
      <w:r w:rsidRPr="00A06F8C">
        <w:rPr>
          <w:rFonts w:hint="eastAsia"/>
          <w:sz w:val="24"/>
          <w:szCs w:val="24"/>
        </w:rPr>
        <w:t>浙江大学医学院</w:t>
      </w:r>
      <w:r w:rsidR="00824ECF" w:rsidRPr="00A06F8C">
        <w:rPr>
          <w:sz w:val="24"/>
          <w:szCs w:val="24"/>
        </w:rPr>
        <w:t xml:space="preserve">, </w:t>
      </w:r>
      <w:r w:rsidR="00824ECF" w:rsidRPr="00A06F8C">
        <w:rPr>
          <w:sz w:val="24"/>
          <w:szCs w:val="24"/>
        </w:rPr>
        <w:t>神经科学中心</w:t>
      </w:r>
    </w:p>
    <w:p w14:paraId="18342044" w14:textId="77777777" w:rsidR="006B65D2" w:rsidRPr="00A06F8C" w:rsidRDefault="006B65D2" w:rsidP="006B65D2">
      <w:pPr>
        <w:rPr>
          <w:sz w:val="24"/>
          <w:szCs w:val="24"/>
        </w:rPr>
      </w:pPr>
      <w:r w:rsidRPr="00A06F8C">
        <w:rPr>
          <w:rFonts w:asciiTheme="minorEastAsia" w:hint="eastAsia"/>
          <w:sz w:val="24"/>
          <w:szCs w:val="24"/>
        </w:rPr>
        <w:t>浙江大学求</w:t>
      </w:r>
      <w:r w:rsidRPr="00A06F8C">
        <w:rPr>
          <w:rFonts w:hint="eastAsia"/>
          <w:sz w:val="24"/>
          <w:szCs w:val="24"/>
        </w:rPr>
        <w:t>是高等研究院</w:t>
      </w:r>
      <w:r w:rsidRPr="00A06F8C">
        <w:rPr>
          <w:sz w:val="24"/>
          <w:szCs w:val="24"/>
        </w:rPr>
        <w:t>,</w:t>
      </w:r>
      <w:r w:rsidRPr="00A06F8C">
        <w:rPr>
          <w:rFonts w:ascii="Lucida Grande" w:hAnsi="Lucida Grande" w:cs="Lucida Grande"/>
          <w:sz w:val="24"/>
          <w:szCs w:val="24"/>
        </w:rPr>
        <w:t xml:space="preserve"> </w:t>
      </w:r>
      <w:r w:rsidRPr="00A06F8C">
        <w:rPr>
          <w:rFonts w:ascii="Lucida Grande" w:hAnsi="Lucida Grande" w:cs="Lucida Grande"/>
          <w:sz w:val="24"/>
          <w:szCs w:val="24"/>
        </w:rPr>
        <w:t>系</w:t>
      </w:r>
      <w:r w:rsidRPr="00A06F8C">
        <w:rPr>
          <w:rFonts w:ascii="宋体" w:eastAsia="宋体" w:hAnsi="Songti SC Black" w:cs="Songti SC Black" w:hint="eastAsia"/>
          <w:sz w:val="24"/>
          <w:szCs w:val="24"/>
        </w:rPr>
        <w:t>统</w:t>
      </w:r>
      <w:r w:rsidRPr="00A06F8C">
        <w:rPr>
          <w:rFonts w:ascii="宋体" w:eastAsia="宋体" w:hAnsi="Lucida Grande" w:cs="Lucida Grande" w:hint="eastAsia"/>
          <w:sz w:val="24"/>
          <w:szCs w:val="24"/>
        </w:rPr>
        <w:t>神</w:t>
      </w:r>
      <w:r w:rsidRPr="00A06F8C">
        <w:rPr>
          <w:rFonts w:ascii="宋体" w:eastAsia="宋体" w:hAnsi="Songti SC Black" w:cs="Songti SC Black" w:hint="eastAsia"/>
          <w:sz w:val="24"/>
          <w:szCs w:val="24"/>
        </w:rPr>
        <w:t>经</w:t>
      </w:r>
      <w:r w:rsidRPr="00A06F8C">
        <w:rPr>
          <w:rFonts w:ascii="宋体" w:eastAsia="宋体" w:hAnsi="Lucida Grande" w:cs="Lucida Grande" w:hint="eastAsia"/>
          <w:sz w:val="24"/>
          <w:szCs w:val="24"/>
        </w:rPr>
        <w:t>与</w:t>
      </w:r>
      <w:r w:rsidRPr="00A06F8C">
        <w:rPr>
          <w:rFonts w:ascii="宋体" w:eastAsia="宋体" w:hAnsi="Songti SC Black" w:cs="Songti SC Black" w:hint="eastAsia"/>
          <w:sz w:val="24"/>
          <w:szCs w:val="24"/>
        </w:rPr>
        <w:t>认</w:t>
      </w:r>
      <w:r w:rsidRPr="00A06F8C">
        <w:rPr>
          <w:rFonts w:ascii="Lucida Grande" w:hAnsi="Lucida Grande" w:cs="Lucida Grande"/>
          <w:sz w:val="24"/>
          <w:szCs w:val="24"/>
        </w:rPr>
        <w:t>知科学研究所</w:t>
      </w:r>
    </w:p>
    <w:p w14:paraId="3B0B97B9" w14:textId="4F3F4EF1" w:rsidR="0021231F" w:rsidRPr="00A06F8C" w:rsidRDefault="0034343F">
      <w:pPr>
        <w:rPr>
          <w:sz w:val="24"/>
          <w:szCs w:val="24"/>
        </w:rPr>
      </w:pPr>
      <w:r w:rsidRPr="00A06F8C">
        <w:rPr>
          <w:rFonts w:hint="eastAsia"/>
          <w:sz w:val="24"/>
          <w:szCs w:val="24"/>
        </w:rPr>
        <w:t>杭州</w:t>
      </w:r>
      <w:r w:rsidR="0021231F" w:rsidRPr="00A06F8C">
        <w:rPr>
          <w:rFonts w:hint="eastAsia"/>
          <w:sz w:val="24"/>
          <w:szCs w:val="24"/>
        </w:rPr>
        <w:t>，</w:t>
      </w:r>
      <w:r w:rsidRPr="00A06F8C">
        <w:rPr>
          <w:sz w:val="24"/>
          <w:szCs w:val="24"/>
        </w:rPr>
        <w:t>310058</w:t>
      </w:r>
    </w:p>
    <w:p w14:paraId="4439B163" w14:textId="77777777" w:rsidR="0034343F" w:rsidRPr="00A06F8C" w:rsidRDefault="0034343F">
      <w:pPr>
        <w:rPr>
          <w:sz w:val="24"/>
          <w:szCs w:val="24"/>
        </w:rPr>
      </w:pPr>
    </w:p>
    <w:p w14:paraId="46C8631B" w14:textId="5188A3CC" w:rsidR="0021231F" w:rsidRPr="00A06F8C" w:rsidRDefault="0021231F">
      <w:pPr>
        <w:rPr>
          <w:rStyle w:val="a3"/>
          <w:sz w:val="24"/>
          <w:szCs w:val="24"/>
        </w:rPr>
      </w:pPr>
      <w:r w:rsidRPr="00A06F8C">
        <w:rPr>
          <w:rFonts w:hint="eastAsia"/>
          <w:sz w:val="24"/>
          <w:szCs w:val="24"/>
        </w:rPr>
        <w:t>Email</w:t>
      </w:r>
      <w:r w:rsidRPr="00A06F8C">
        <w:rPr>
          <w:rFonts w:hint="eastAsia"/>
          <w:sz w:val="24"/>
          <w:szCs w:val="24"/>
        </w:rPr>
        <w:t>：</w:t>
      </w:r>
      <w:r w:rsidRPr="00A06F8C">
        <w:rPr>
          <w:rFonts w:hint="eastAsia"/>
          <w:sz w:val="24"/>
          <w:szCs w:val="24"/>
        </w:rPr>
        <w:t xml:space="preserve"> </w:t>
      </w:r>
      <w:r w:rsidR="00B53FF5" w:rsidRPr="00A06F8C">
        <w:rPr>
          <w:rFonts w:ascii="Cambria" w:hAnsi="Cambria"/>
          <w:sz w:val="24"/>
          <w:szCs w:val="24"/>
        </w:rPr>
        <w:t>huhailan@zju.edu.cn</w:t>
      </w:r>
    </w:p>
    <w:p w14:paraId="44C55FE7" w14:textId="45D84191" w:rsidR="009252FD" w:rsidRPr="00A06F8C" w:rsidRDefault="009252FD">
      <w:pPr>
        <w:rPr>
          <w:sz w:val="24"/>
          <w:szCs w:val="24"/>
        </w:rPr>
      </w:pPr>
      <w:r w:rsidRPr="00A06F8C">
        <w:rPr>
          <w:rFonts w:hint="eastAsia"/>
          <w:sz w:val="24"/>
          <w:szCs w:val="24"/>
        </w:rPr>
        <w:t>实验室网页：</w:t>
      </w:r>
      <w:r w:rsidRPr="00A06F8C">
        <w:rPr>
          <w:rFonts w:ascii="Cambria" w:hAnsi="Cambria" w:cs="Times New Roman"/>
          <w:sz w:val="24"/>
          <w:szCs w:val="24"/>
        </w:rPr>
        <w:t>http://www.hailan</w:t>
      </w:r>
      <w:r w:rsidR="00261A52" w:rsidRPr="00A06F8C">
        <w:rPr>
          <w:rFonts w:ascii="Cambria" w:hAnsi="Cambria" w:cs="Times New Roman"/>
          <w:sz w:val="24"/>
          <w:szCs w:val="24"/>
        </w:rPr>
        <w:t>hu</w:t>
      </w:r>
      <w:r w:rsidRPr="00A06F8C">
        <w:rPr>
          <w:rFonts w:ascii="Cambria" w:hAnsi="Cambria" w:cs="Times New Roman"/>
          <w:sz w:val="24"/>
          <w:szCs w:val="24"/>
        </w:rPr>
        <w:t>-lab.</w:t>
      </w:r>
      <w:r w:rsidR="00261A52" w:rsidRPr="00A06F8C">
        <w:rPr>
          <w:rFonts w:ascii="Cambria" w:hAnsi="Cambria" w:cs="Times New Roman"/>
          <w:sz w:val="24"/>
          <w:szCs w:val="24"/>
        </w:rPr>
        <w:t>net</w:t>
      </w:r>
    </w:p>
    <w:p w14:paraId="108EE6EA" w14:textId="27B39048" w:rsidR="0021231F" w:rsidRPr="00A06F8C" w:rsidRDefault="0021231F">
      <w:pPr>
        <w:rPr>
          <w:sz w:val="24"/>
          <w:szCs w:val="24"/>
        </w:rPr>
      </w:pPr>
    </w:p>
    <w:p w14:paraId="553D6C42" w14:textId="77777777" w:rsidR="0021231F" w:rsidRPr="00A06F8C" w:rsidRDefault="0021231F" w:rsidP="006461E9">
      <w:pPr>
        <w:pStyle w:val="6"/>
        <w:rPr>
          <w:u w:val="single"/>
        </w:rPr>
      </w:pPr>
      <w:r w:rsidRPr="00A06F8C">
        <w:rPr>
          <w:rFonts w:hint="eastAsia"/>
          <w:u w:val="single"/>
        </w:rPr>
        <w:t>教育经历</w:t>
      </w:r>
    </w:p>
    <w:p w14:paraId="306F043B" w14:textId="0C191C4F" w:rsidR="0021231F" w:rsidRPr="00A06F8C" w:rsidRDefault="00DA3FAC">
      <w:pPr>
        <w:rPr>
          <w:rFonts w:ascii="Cambria" w:hAnsi="Cambria" w:cs="Times New Roman"/>
          <w:sz w:val="24"/>
          <w:szCs w:val="24"/>
        </w:rPr>
      </w:pPr>
      <w:r w:rsidRPr="00A06F8C">
        <w:rPr>
          <w:rFonts w:hint="eastAsia"/>
          <w:sz w:val="24"/>
          <w:szCs w:val="24"/>
        </w:rPr>
        <w:t>2002.12</w:t>
      </w:r>
      <w:r w:rsidR="0021231F" w:rsidRPr="00A06F8C">
        <w:rPr>
          <w:rFonts w:hint="eastAsia"/>
          <w:sz w:val="24"/>
          <w:szCs w:val="24"/>
        </w:rPr>
        <w:t xml:space="preserve"> </w:t>
      </w:r>
      <w:r w:rsidR="0021231F" w:rsidRPr="00A06F8C">
        <w:rPr>
          <w:rFonts w:hint="eastAsia"/>
          <w:sz w:val="24"/>
          <w:szCs w:val="24"/>
        </w:rPr>
        <w:t>博士，</w:t>
      </w:r>
      <w:r w:rsidR="0021231F" w:rsidRPr="00A06F8C">
        <w:rPr>
          <w:rFonts w:ascii="Cambria" w:hAnsi="Cambria" w:cs="Times New Roman" w:hint="eastAsia"/>
          <w:sz w:val="24"/>
          <w:szCs w:val="24"/>
        </w:rPr>
        <w:t>加州大学伯克利分校</w:t>
      </w:r>
      <w:r w:rsidR="00922063" w:rsidRPr="00A06F8C">
        <w:rPr>
          <w:rFonts w:ascii="Cambria" w:hAnsi="Cambria" w:cs="Times New Roman" w:hint="eastAsia"/>
          <w:sz w:val="24"/>
          <w:szCs w:val="24"/>
        </w:rPr>
        <w:t xml:space="preserve"> </w:t>
      </w:r>
      <w:r w:rsidR="00922063" w:rsidRPr="00A06F8C">
        <w:rPr>
          <w:rFonts w:ascii="宋体" w:eastAsia="宋体" w:hAnsi="宋体" w:cs="宋体" w:hint="eastAsia"/>
          <w:sz w:val="24"/>
          <w:szCs w:val="24"/>
        </w:rPr>
        <w:t>神经生物学专业</w:t>
      </w:r>
      <w:r w:rsidR="00922063" w:rsidRPr="00A06F8C">
        <w:rPr>
          <w:rFonts w:ascii="Cambria" w:hAnsi="Cambria" w:cs="Times New Roman" w:hint="eastAsia"/>
          <w:sz w:val="24"/>
          <w:szCs w:val="24"/>
        </w:rPr>
        <w:tab/>
      </w:r>
      <w:r w:rsidR="00B46746" w:rsidRPr="00A06F8C">
        <w:rPr>
          <w:rFonts w:ascii="Cambria" w:hAnsi="Cambria" w:cs="Times New Roman" w:hint="eastAsia"/>
          <w:sz w:val="24"/>
          <w:szCs w:val="24"/>
        </w:rPr>
        <w:t>导师</w:t>
      </w:r>
      <w:r w:rsidR="0021231F" w:rsidRPr="00A06F8C">
        <w:rPr>
          <w:rFonts w:ascii="Cambria" w:hAnsi="Cambria" w:cs="Times New Roman"/>
          <w:sz w:val="24"/>
          <w:szCs w:val="24"/>
        </w:rPr>
        <w:t>Corey Goodman</w:t>
      </w:r>
    </w:p>
    <w:p w14:paraId="2E02269F" w14:textId="078E8EFC" w:rsidR="0021231F" w:rsidRPr="00A06F8C" w:rsidRDefault="0021231F">
      <w:pPr>
        <w:rPr>
          <w:sz w:val="24"/>
          <w:szCs w:val="24"/>
        </w:rPr>
      </w:pPr>
      <w:r w:rsidRPr="00A06F8C">
        <w:rPr>
          <w:rFonts w:hint="eastAsia"/>
          <w:sz w:val="24"/>
          <w:szCs w:val="24"/>
        </w:rPr>
        <w:t xml:space="preserve">1996.7 </w:t>
      </w:r>
      <w:r w:rsidR="00A03567" w:rsidRPr="00A06F8C">
        <w:rPr>
          <w:rFonts w:hint="eastAsia"/>
          <w:sz w:val="24"/>
          <w:szCs w:val="24"/>
        </w:rPr>
        <w:t xml:space="preserve"> </w:t>
      </w:r>
      <w:r w:rsidR="00922063" w:rsidRPr="00A06F8C">
        <w:rPr>
          <w:rFonts w:hint="eastAsia"/>
          <w:sz w:val="24"/>
          <w:szCs w:val="24"/>
        </w:rPr>
        <w:t>学</w:t>
      </w:r>
      <w:r w:rsidRPr="00A06F8C">
        <w:rPr>
          <w:rFonts w:hint="eastAsia"/>
          <w:sz w:val="24"/>
          <w:szCs w:val="24"/>
        </w:rPr>
        <w:t>士，北京大学</w:t>
      </w:r>
      <w:r w:rsidR="00922063" w:rsidRPr="00A06F8C">
        <w:rPr>
          <w:rFonts w:hint="eastAsia"/>
          <w:sz w:val="24"/>
          <w:szCs w:val="24"/>
        </w:rPr>
        <w:t xml:space="preserve"> </w:t>
      </w:r>
      <w:r w:rsidR="00922063" w:rsidRPr="00A06F8C">
        <w:rPr>
          <w:sz w:val="24"/>
          <w:szCs w:val="24"/>
        </w:rPr>
        <w:tab/>
      </w:r>
      <w:r w:rsidR="00A06F8C">
        <w:rPr>
          <w:rFonts w:hint="eastAsia"/>
          <w:sz w:val="24"/>
          <w:szCs w:val="24"/>
        </w:rPr>
        <w:tab/>
      </w:r>
      <w:r w:rsidRPr="00A06F8C">
        <w:rPr>
          <w:rFonts w:hint="eastAsia"/>
          <w:sz w:val="24"/>
          <w:szCs w:val="24"/>
        </w:rPr>
        <w:t>生物化学与分子生物学专业</w:t>
      </w:r>
    </w:p>
    <w:p w14:paraId="2566499E" w14:textId="63AF960A" w:rsidR="00922063" w:rsidRPr="00A06F8C" w:rsidRDefault="0021231F" w:rsidP="006C6BC4">
      <w:pPr>
        <w:pStyle w:val="6"/>
        <w:rPr>
          <w:u w:val="single"/>
        </w:rPr>
      </w:pPr>
      <w:r w:rsidRPr="00A06F8C">
        <w:rPr>
          <w:rFonts w:hint="eastAsia"/>
          <w:u w:val="single"/>
        </w:rPr>
        <w:t>工作经历</w:t>
      </w:r>
    </w:p>
    <w:p w14:paraId="60230BA3" w14:textId="77E9A772" w:rsidR="00922063" w:rsidRPr="00A06F8C" w:rsidRDefault="00922063">
      <w:pPr>
        <w:rPr>
          <w:sz w:val="24"/>
          <w:szCs w:val="24"/>
        </w:rPr>
      </w:pPr>
      <w:r w:rsidRPr="00A06F8C">
        <w:rPr>
          <w:rFonts w:hint="eastAsia"/>
          <w:sz w:val="24"/>
          <w:szCs w:val="24"/>
        </w:rPr>
        <w:t>2015</w:t>
      </w:r>
      <w:r w:rsidR="00F54B88" w:rsidRPr="00A06F8C">
        <w:rPr>
          <w:rFonts w:hint="eastAsia"/>
          <w:sz w:val="24"/>
          <w:szCs w:val="24"/>
        </w:rPr>
        <w:t>.5</w:t>
      </w:r>
      <w:r w:rsidRPr="00A06F8C">
        <w:rPr>
          <w:rFonts w:hint="eastAsia"/>
          <w:sz w:val="24"/>
          <w:szCs w:val="24"/>
        </w:rPr>
        <w:t xml:space="preserve">- </w:t>
      </w:r>
      <w:r w:rsidR="003C2450" w:rsidRPr="00A06F8C">
        <w:rPr>
          <w:sz w:val="24"/>
          <w:szCs w:val="24"/>
        </w:rPr>
        <w:t xml:space="preserve"> </w:t>
      </w:r>
      <w:r w:rsidR="00A03567" w:rsidRPr="00A06F8C">
        <w:rPr>
          <w:sz w:val="24"/>
          <w:szCs w:val="24"/>
        </w:rPr>
        <w:t xml:space="preserve"> </w:t>
      </w:r>
      <w:r w:rsidR="00F54B88" w:rsidRPr="00A06F8C">
        <w:rPr>
          <w:sz w:val="24"/>
          <w:szCs w:val="24"/>
        </w:rPr>
        <w:tab/>
        <w:t xml:space="preserve">  </w:t>
      </w:r>
      <w:r w:rsidR="008033C4" w:rsidRPr="00A06F8C">
        <w:rPr>
          <w:rFonts w:hint="eastAsia"/>
          <w:sz w:val="24"/>
          <w:szCs w:val="24"/>
        </w:rPr>
        <w:t>教授，</w:t>
      </w:r>
      <w:r w:rsidR="00B46746" w:rsidRPr="00A06F8C">
        <w:rPr>
          <w:rFonts w:hint="eastAsia"/>
          <w:sz w:val="24"/>
          <w:szCs w:val="24"/>
        </w:rPr>
        <w:t>资深</w:t>
      </w:r>
      <w:r w:rsidRPr="00A06F8C">
        <w:rPr>
          <w:rFonts w:hint="eastAsia"/>
          <w:sz w:val="24"/>
          <w:szCs w:val="24"/>
        </w:rPr>
        <w:t>研究员，浙江大学求是高等研究院</w:t>
      </w:r>
      <w:r w:rsidR="004C55F7" w:rsidRPr="00A06F8C">
        <w:rPr>
          <w:rFonts w:hint="eastAsia"/>
          <w:sz w:val="24"/>
          <w:szCs w:val="24"/>
        </w:rPr>
        <w:t>／</w:t>
      </w:r>
      <w:r w:rsidR="0073376E" w:rsidRPr="00A06F8C">
        <w:rPr>
          <w:rFonts w:hint="eastAsia"/>
          <w:sz w:val="24"/>
          <w:szCs w:val="24"/>
        </w:rPr>
        <w:t>医学院</w:t>
      </w:r>
      <w:r w:rsidR="004C55F7" w:rsidRPr="00A06F8C">
        <w:rPr>
          <w:rFonts w:hint="eastAsia"/>
          <w:sz w:val="24"/>
          <w:szCs w:val="24"/>
        </w:rPr>
        <w:t>神经科学研究所</w:t>
      </w:r>
    </w:p>
    <w:p w14:paraId="3B8252DE" w14:textId="4F673D30" w:rsidR="0042736E" w:rsidRPr="00A06F8C" w:rsidRDefault="0042736E">
      <w:pPr>
        <w:rPr>
          <w:sz w:val="24"/>
          <w:szCs w:val="24"/>
        </w:rPr>
      </w:pPr>
      <w:r w:rsidRPr="00A06F8C">
        <w:rPr>
          <w:rFonts w:hint="eastAsia"/>
          <w:sz w:val="24"/>
          <w:szCs w:val="24"/>
        </w:rPr>
        <w:t>2008.12-</w:t>
      </w:r>
      <w:r w:rsidR="00F54B88" w:rsidRPr="00A06F8C">
        <w:rPr>
          <w:rFonts w:hint="eastAsia"/>
          <w:sz w:val="24"/>
          <w:szCs w:val="24"/>
        </w:rPr>
        <w:t>2015.4</w:t>
      </w:r>
      <w:r w:rsidRPr="00A06F8C">
        <w:rPr>
          <w:rFonts w:hint="eastAsia"/>
          <w:sz w:val="24"/>
          <w:szCs w:val="24"/>
        </w:rPr>
        <w:t xml:space="preserve"> </w:t>
      </w:r>
      <w:r w:rsidR="00922063" w:rsidRPr="00A06F8C">
        <w:rPr>
          <w:rFonts w:hint="eastAsia"/>
          <w:sz w:val="24"/>
          <w:szCs w:val="24"/>
        </w:rPr>
        <w:t>研究员</w:t>
      </w:r>
      <w:r w:rsidR="00B75806" w:rsidRPr="00A06F8C">
        <w:rPr>
          <w:rFonts w:hint="eastAsia"/>
          <w:sz w:val="24"/>
          <w:szCs w:val="24"/>
        </w:rPr>
        <w:t>,</w:t>
      </w:r>
      <w:r w:rsidR="008033C4" w:rsidRPr="00A06F8C">
        <w:rPr>
          <w:sz w:val="24"/>
          <w:szCs w:val="24"/>
        </w:rPr>
        <w:t xml:space="preserve"> </w:t>
      </w:r>
      <w:r w:rsidRPr="00A06F8C">
        <w:rPr>
          <w:rFonts w:hint="eastAsia"/>
          <w:sz w:val="24"/>
          <w:szCs w:val="24"/>
        </w:rPr>
        <w:t>中科院神经科学研究所</w:t>
      </w:r>
    </w:p>
    <w:p w14:paraId="031014F8" w14:textId="77777777" w:rsidR="00A06F8C" w:rsidRDefault="0021231F" w:rsidP="002F3572">
      <w:pPr>
        <w:ind w:left="2552" w:hanging="2552"/>
        <w:rPr>
          <w:sz w:val="24"/>
          <w:szCs w:val="24"/>
        </w:rPr>
      </w:pPr>
      <w:r w:rsidRPr="00A06F8C">
        <w:rPr>
          <w:rFonts w:hint="eastAsia"/>
          <w:sz w:val="24"/>
          <w:szCs w:val="24"/>
        </w:rPr>
        <w:t>2004.</w:t>
      </w:r>
      <w:r w:rsidR="003C2450" w:rsidRPr="00A06F8C">
        <w:rPr>
          <w:rFonts w:hint="eastAsia"/>
          <w:sz w:val="24"/>
          <w:szCs w:val="24"/>
        </w:rPr>
        <w:t xml:space="preserve">2-2008.11 </w:t>
      </w:r>
      <w:r w:rsidR="0042736E" w:rsidRPr="00A06F8C">
        <w:rPr>
          <w:rFonts w:hint="eastAsia"/>
          <w:sz w:val="24"/>
          <w:szCs w:val="24"/>
        </w:rPr>
        <w:t>博士后，</w:t>
      </w:r>
      <w:r w:rsidRPr="00A06F8C">
        <w:rPr>
          <w:rFonts w:hint="eastAsia"/>
          <w:sz w:val="24"/>
          <w:szCs w:val="24"/>
        </w:rPr>
        <w:t>冷泉港实验室</w:t>
      </w:r>
      <w:r w:rsidR="002F3572" w:rsidRPr="00A06F8C">
        <w:rPr>
          <w:rFonts w:hint="eastAsia"/>
          <w:sz w:val="24"/>
          <w:szCs w:val="24"/>
        </w:rPr>
        <w:t>／</w:t>
      </w:r>
      <w:r w:rsidR="002F3572" w:rsidRPr="00A06F8C">
        <w:rPr>
          <w:rFonts w:ascii="Cambria" w:hAnsi="Cambria" w:cs="Times New Roman" w:hint="eastAsia"/>
          <w:sz w:val="24"/>
          <w:szCs w:val="24"/>
        </w:rPr>
        <w:t>加州大学圣地亚哥分校</w:t>
      </w:r>
      <w:r w:rsidR="004C69B1" w:rsidRPr="00A06F8C">
        <w:rPr>
          <w:rFonts w:hint="eastAsia"/>
          <w:sz w:val="24"/>
          <w:szCs w:val="24"/>
        </w:rPr>
        <w:t>，</w:t>
      </w:r>
    </w:p>
    <w:p w14:paraId="11B1E2A5" w14:textId="1B012325" w:rsidR="0021231F" w:rsidRPr="00A06F8C" w:rsidRDefault="004C69B1" w:rsidP="00A06F8C">
      <w:pPr>
        <w:ind w:left="2552" w:hanging="452"/>
        <w:rPr>
          <w:rFonts w:ascii="Cambria" w:hAnsi="Cambria" w:cs="Times New Roman"/>
          <w:sz w:val="24"/>
          <w:szCs w:val="24"/>
        </w:rPr>
      </w:pPr>
      <w:r w:rsidRPr="00A06F8C">
        <w:rPr>
          <w:rFonts w:hint="eastAsia"/>
          <w:sz w:val="24"/>
          <w:szCs w:val="24"/>
        </w:rPr>
        <w:t>导师</w:t>
      </w:r>
      <w:r w:rsidR="0021231F" w:rsidRPr="00A06F8C">
        <w:rPr>
          <w:rFonts w:ascii="Cambria" w:hAnsi="Cambria" w:cs="Times New Roman"/>
          <w:sz w:val="24"/>
          <w:szCs w:val="24"/>
        </w:rPr>
        <w:t xml:space="preserve">Roberto </w:t>
      </w:r>
      <w:proofErr w:type="spellStart"/>
      <w:r w:rsidR="0021231F" w:rsidRPr="00A06F8C">
        <w:rPr>
          <w:rFonts w:ascii="Cambria" w:hAnsi="Cambria" w:cs="Times New Roman"/>
          <w:sz w:val="24"/>
          <w:szCs w:val="24"/>
        </w:rPr>
        <w:t>Malinow</w:t>
      </w:r>
      <w:proofErr w:type="spellEnd"/>
    </w:p>
    <w:p w14:paraId="70509F2B" w14:textId="2EC6E5FA" w:rsidR="0042736E" w:rsidRPr="00A06F8C" w:rsidRDefault="0021231F">
      <w:pPr>
        <w:rPr>
          <w:rFonts w:ascii="Cambria" w:hAnsi="Cambria" w:cs="Times New Roman"/>
          <w:sz w:val="24"/>
          <w:szCs w:val="24"/>
        </w:rPr>
      </w:pPr>
      <w:r w:rsidRPr="00A06F8C">
        <w:rPr>
          <w:rFonts w:hint="eastAsia"/>
          <w:sz w:val="24"/>
          <w:szCs w:val="24"/>
        </w:rPr>
        <w:t>2003.2-2004.2</w:t>
      </w:r>
      <w:r w:rsidR="003C2450" w:rsidRPr="00A06F8C">
        <w:rPr>
          <w:sz w:val="24"/>
          <w:szCs w:val="24"/>
        </w:rPr>
        <w:t xml:space="preserve">  </w:t>
      </w:r>
      <w:r w:rsidR="0042736E" w:rsidRPr="00A06F8C">
        <w:rPr>
          <w:rFonts w:hint="eastAsia"/>
          <w:sz w:val="24"/>
          <w:szCs w:val="24"/>
        </w:rPr>
        <w:t>博士后，</w:t>
      </w:r>
      <w:r w:rsidRPr="00A06F8C">
        <w:rPr>
          <w:rFonts w:hint="eastAsia"/>
          <w:sz w:val="24"/>
          <w:szCs w:val="24"/>
        </w:rPr>
        <w:t>美国弗吉尼亚大学</w:t>
      </w:r>
      <w:r w:rsidR="004C69B1" w:rsidRPr="00A06F8C">
        <w:rPr>
          <w:rFonts w:hint="eastAsia"/>
          <w:sz w:val="24"/>
          <w:szCs w:val="24"/>
        </w:rPr>
        <w:t>，导师</w:t>
      </w:r>
      <w:proofErr w:type="spellStart"/>
      <w:r w:rsidR="0073376E" w:rsidRPr="00A06F8C">
        <w:rPr>
          <w:rFonts w:ascii="Cambria" w:hAnsi="Cambria" w:cs="Times New Roman"/>
          <w:sz w:val="24"/>
          <w:szCs w:val="24"/>
        </w:rPr>
        <w:t>Julisu</w:t>
      </w:r>
      <w:proofErr w:type="spellEnd"/>
      <w:r w:rsidR="0073376E" w:rsidRPr="00A06F8C">
        <w:rPr>
          <w:rFonts w:ascii="Cambria" w:hAnsi="Cambria" w:cs="Times New Roman"/>
          <w:sz w:val="24"/>
          <w:szCs w:val="24"/>
        </w:rPr>
        <w:t xml:space="preserve"> Zhu</w:t>
      </w:r>
      <w:r w:rsidR="0073376E" w:rsidRPr="00A06F8C">
        <w:rPr>
          <w:rFonts w:ascii="Cambria" w:hAnsi="Cambria" w:cs="Times New Roman" w:hint="eastAsia"/>
          <w:sz w:val="24"/>
          <w:szCs w:val="24"/>
        </w:rPr>
        <w:t>/</w:t>
      </w:r>
      <w:r w:rsidR="0042736E" w:rsidRPr="00A06F8C">
        <w:rPr>
          <w:rFonts w:ascii="Cambria" w:hAnsi="Cambria" w:cs="Times New Roman"/>
          <w:sz w:val="24"/>
          <w:szCs w:val="24"/>
        </w:rPr>
        <w:t xml:space="preserve">Roberto </w:t>
      </w:r>
      <w:proofErr w:type="spellStart"/>
      <w:r w:rsidR="0042736E" w:rsidRPr="00A06F8C">
        <w:rPr>
          <w:rFonts w:ascii="Cambria" w:hAnsi="Cambria" w:cs="Times New Roman"/>
          <w:sz w:val="24"/>
          <w:szCs w:val="24"/>
        </w:rPr>
        <w:t>Malinow</w:t>
      </w:r>
      <w:proofErr w:type="spellEnd"/>
    </w:p>
    <w:p w14:paraId="5FF71C8C" w14:textId="0E3A89D6" w:rsidR="0042736E" w:rsidRPr="00A06F8C" w:rsidRDefault="00D87D53">
      <w:pPr>
        <w:rPr>
          <w:sz w:val="24"/>
          <w:szCs w:val="24"/>
        </w:rPr>
      </w:pPr>
      <w:r w:rsidRPr="00A06F8C">
        <w:rPr>
          <w:rFonts w:hint="eastAsia"/>
          <w:sz w:val="24"/>
          <w:szCs w:val="24"/>
        </w:rPr>
        <w:t xml:space="preserve">1996.8-1997.7  </w:t>
      </w:r>
      <w:r w:rsidR="00B01389" w:rsidRPr="00A06F8C">
        <w:rPr>
          <w:rFonts w:hint="eastAsia"/>
          <w:sz w:val="24"/>
          <w:szCs w:val="24"/>
        </w:rPr>
        <w:t>研究助理</w:t>
      </w:r>
      <w:r w:rsidRPr="00A06F8C">
        <w:rPr>
          <w:rFonts w:hint="eastAsia"/>
          <w:sz w:val="24"/>
          <w:szCs w:val="24"/>
        </w:rPr>
        <w:t>，</w:t>
      </w:r>
      <w:r w:rsidRPr="00A06F8C">
        <w:rPr>
          <w:rFonts w:ascii="Cambria" w:hAnsi="Cambria" w:cs="Times New Roman" w:hint="eastAsia"/>
          <w:sz w:val="24"/>
          <w:szCs w:val="24"/>
        </w:rPr>
        <w:t>加州大学旧金山分校</w:t>
      </w:r>
    </w:p>
    <w:p w14:paraId="260EFE4D" w14:textId="77777777" w:rsidR="0042736E" w:rsidRPr="00A06F8C" w:rsidRDefault="0042736E" w:rsidP="006461E9">
      <w:pPr>
        <w:pStyle w:val="6"/>
        <w:rPr>
          <w:u w:val="single"/>
        </w:rPr>
      </w:pPr>
      <w:r w:rsidRPr="00A06F8C">
        <w:rPr>
          <w:rFonts w:hint="eastAsia"/>
          <w:u w:val="single"/>
        </w:rPr>
        <w:t>奖励荣誉</w:t>
      </w:r>
    </w:p>
    <w:p w14:paraId="4BB3BE6C" w14:textId="235BEDA9" w:rsidR="00782812" w:rsidRDefault="00782812" w:rsidP="005E2BC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2017</w:t>
      </w:r>
      <w:r w:rsidRPr="00A06F8C">
        <w:rPr>
          <w:rFonts w:hint="eastAsia"/>
          <w:sz w:val="24"/>
          <w:szCs w:val="24"/>
        </w:rPr>
        <w:t>年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国家</w:t>
      </w:r>
      <w:r>
        <w:rPr>
          <w:sz w:val="24"/>
          <w:szCs w:val="24"/>
        </w:rPr>
        <w:t>“</w:t>
      </w:r>
      <w:r>
        <w:rPr>
          <w:sz w:val="24"/>
          <w:szCs w:val="24"/>
        </w:rPr>
        <w:t>万人计划</w:t>
      </w:r>
      <w:r>
        <w:rPr>
          <w:sz w:val="24"/>
          <w:szCs w:val="24"/>
        </w:rPr>
        <w:t>”</w:t>
      </w:r>
    </w:p>
    <w:p w14:paraId="5AF5462F" w14:textId="51357936" w:rsidR="00824ECF" w:rsidRPr="00A06F8C" w:rsidRDefault="00824ECF" w:rsidP="005E2BC6">
      <w:pPr>
        <w:rPr>
          <w:sz w:val="24"/>
          <w:szCs w:val="24"/>
        </w:rPr>
      </w:pPr>
      <w:r w:rsidRPr="00A06F8C">
        <w:rPr>
          <w:rFonts w:hint="eastAsia"/>
          <w:sz w:val="24"/>
          <w:szCs w:val="24"/>
        </w:rPr>
        <w:t>2016</w:t>
      </w:r>
      <w:r w:rsidRPr="00A06F8C">
        <w:rPr>
          <w:rFonts w:hint="eastAsia"/>
          <w:sz w:val="24"/>
          <w:szCs w:val="24"/>
        </w:rPr>
        <w:t>年</w:t>
      </w:r>
      <w:r w:rsidR="00A06F8C">
        <w:rPr>
          <w:rFonts w:hint="eastAsia"/>
          <w:sz w:val="24"/>
          <w:szCs w:val="24"/>
        </w:rPr>
        <w:t xml:space="preserve"> </w:t>
      </w:r>
      <w:r w:rsidR="00A06F8C">
        <w:rPr>
          <w:rFonts w:hint="eastAsia"/>
          <w:sz w:val="24"/>
          <w:szCs w:val="24"/>
        </w:rPr>
        <w:tab/>
      </w:r>
      <w:r w:rsidRPr="00A06F8C">
        <w:rPr>
          <w:rFonts w:hint="eastAsia"/>
          <w:sz w:val="24"/>
          <w:szCs w:val="24"/>
        </w:rPr>
        <w:t>中</w:t>
      </w:r>
      <w:r w:rsidRPr="00A06F8C">
        <w:rPr>
          <w:sz w:val="24"/>
          <w:szCs w:val="24"/>
        </w:rPr>
        <w:t>青年科技创新领军人才</w:t>
      </w:r>
    </w:p>
    <w:p w14:paraId="4C7E02B7" w14:textId="3FAC95A2" w:rsidR="00824ECF" w:rsidRPr="00A06F8C" w:rsidRDefault="00824ECF" w:rsidP="005E2BC6">
      <w:pPr>
        <w:rPr>
          <w:sz w:val="24"/>
          <w:szCs w:val="24"/>
        </w:rPr>
      </w:pPr>
      <w:r w:rsidRPr="00A06F8C">
        <w:rPr>
          <w:rFonts w:hint="eastAsia"/>
          <w:sz w:val="24"/>
          <w:szCs w:val="24"/>
        </w:rPr>
        <w:t>2016</w:t>
      </w:r>
      <w:r w:rsidRPr="00A06F8C">
        <w:rPr>
          <w:rFonts w:hint="eastAsia"/>
          <w:sz w:val="24"/>
          <w:szCs w:val="24"/>
        </w:rPr>
        <w:t>年</w:t>
      </w:r>
      <w:r w:rsidRPr="00A06F8C">
        <w:rPr>
          <w:rFonts w:hint="eastAsia"/>
          <w:sz w:val="24"/>
          <w:szCs w:val="24"/>
        </w:rPr>
        <w:tab/>
      </w:r>
      <w:r w:rsidRPr="00A06F8C">
        <w:rPr>
          <w:sz w:val="24"/>
          <w:szCs w:val="24"/>
        </w:rPr>
        <w:tab/>
      </w:r>
      <w:r w:rsidRPr="00A06F8C">
        <w:rPr>
          <w:rFonts w:hint="eastAsia"/>
          <w:sz w:val="24"/>
          <w:szCs w:val="24"/>
        </w:rPr>
        <w:t>谈家桢</w:t>
      </w:r>
      <w:r w:rsidRPr="00A06F8C">
        <w:rPr>
          <w:sz w:val="24"/>
          <w:szCs w:val="24"/>
        </w:rPr>
        <w:t>生命科学奖</w:t>
      </w:r>
    </w:p>
    <w:p w14:paraId="5AC6EEEE" w14:textId="6AB107E1" w:rsidR="005E2BC6" w:rsidRPr="00A06F8C" w:rsidRDefault="005E2BC6" w:rsidP="005E2BC6">
      <w:pPr>
        <w:rPr>
          <w:sz w:val="24"/>
          <w:szCs w:val="24"/>
        </w:rPr>
      </w:pPr>
      <w:r w:rsidRPr="00A06F8C">
        <w:rPr>
          <w:rFonts w:hint="eastAsia"/>
          <w:sz w:val="24"/>
          <w:szCs w:val="24"/>
        </w:rPr>
        <w:t>2016</w:t>
      </w:r>
      <w:r w:rsidRPr="00A06F8C">
        <w:rPr>
          <w:rFonts w:hint="eastAsia"/>
          <w:sz w:val="24"/>
          <w:szCs w:val="24"/>
        </w:rPr>
        <w:t>年</w:t>
      </w:r>
      <w:r w:rsidRPr="00A06F8C">
        <w:rPr>
          <w:rFonts w:hint="eastAsia"/>
          <w:sz w:val="24"/>
          <w:szCs w:val="24"/>
        </w:rPr>
        <w:tab/>
      </w:r>
      <w:r w:rsidRPr="00A06F8C">
        <w:rPr>
          <w:rFonts w:hint="eastAsia"/>
          <w:sz w:val="24"/>
          <w:szCs w:val="24"/>
        </w:rPr>
        <w:tab/>
      </w:r>
      <w:r w:rsidRPr="00A06F8C">
        <w:rPr>
          <w:rFonts w:hint="eastAsia"/>
          <w:sz w:val="24"/>
          <w:szCs w:val="24"/>
        </w:rPr>
        <w:t>中国青年科技奖</w:t>
      </w:r>
    </w:p>
    <w:p w14:paraId="248825F2" w14:textId="4CDCB9A8" w:rsidR="005E2BC6" w:rsidRPr="00A06F8C" w:rsidRDefault="005E2BC6" w:rsidP="005E2BC6">
      <w:pPr>
        <w:rPr>
          <w:sz w:val="24"/>
          <w:szCs w:val="24"/>
        </w:rPr>
      </w:pPr>
      <w:r w:rsidRPr="00A06F8C">
        <w:rPr>
          <w:rFonts w:hint="eastAsia"/>
          <w:sz w:val="24"/>
          <w:szCs w:val="24"/>
        </w:rPr>
        <w:t>2015</w:t>
      </w:r>
      <w:r w:rsidRPr="00A06F8C">
        <w:rPr>
          <w:rFonts w:hint="eastAsia"/>
          <w:sz w:val="24"/>
          <w:szCs w:val="24"/>
        </w:rPr>
        <w:t>年</w:t>
      </w:r>
      <w:r w:rsidRPr="00A06F8C">
        <w:rPr>
          <w:rFonts w:hint="eastAsia"/>
          <w:sz w:val="24"/>
          <w:szCs w:val="24"/>
        </w:rPr>
        <w:tab/>
      </w:r>
      <w:r w:rsidRPr="00A06F8C">
        <w:rPr>
          <w:rFonts w:hint="eastAsia"/>
          <w:sz w:val="24"/>
          <w:szCs w:val="24"/>
        </w:rPr>
        <w:tab/>
      </w:r>
      <w:r w:rsidRPr="00A06F8C">
        <w:rPr>
          <w:rFonts w:hint="eastAsia"/>
          <w:sz w:val="24"/>
          <w:szCs w:val="24"/>
        </w:rPr>
        <w:t>中国青年女科学家奖</w:t>
      </w:r>
    </w:p>
    <w:p w14:paraId="0200B131" w14:textId="367D049C" w:rsidR="00B53FF5" w:rsidRPr="00A06F8C" w:rsidRDefault="00B53FF5">
      <w:pPr>
        <w:rPr>
          <w:sz w:val="24"/>
          <w:szCs w:val="24"/>
        </w:rPr>
      </w:pPr>
      <w:r w:rsidRPr="00A06F8C">
        <w:rPr>
          <w:sz w:val="24"/>
          <w:szCs w:val="24"/>
        </w:rPr>
        <w:t>2015</w:t>
      </w:r>
      <w:r w:rsidRPr="00A06F8C">
        <w:rPr>
          <w:rFonts w:hint="eastAsia"/>
          <w:sz w:val="24"/>
          <w:szCs w:val="24"/>
        </w:rPr>
        <w:t>年</w:t>
      </w:r>
      <w:r w:rsidRPr="00A06F8C">
        <w:rPr>
          <w:rFonts w:hint="eastAsia"/>
          <w:sz w:val="24"/>
          <w:szCs w:val="24"/>
        </w:rPr>
        <w:tab/>
      </w:r>
      <w:r w:rsidRPr="00A06F8C">
        <w:rPr>
          <w:rFonts w:hint="eastAsia"/>
          <w:sz w:val="24"/>
          <w:szCs w:val="24"/>
        </w:rPr>
        <w:tab/>
      </w:r>
      <w:r w:rsidRPr="00A06F8C">
        <w:rPr>
          <w:rFonts w:hint="eastAsia"/>
          <w:sz w:val="24"/>
          <w:szCs w:val="24"/>
        </w:rPr>
        <w:t>赛诺菲优秀学者奖</w:t>
      </w:r>
    </w:p>
    <w:p w14:paraId="283EA8D7" w14:textId="515A3A4A" w:rsidR="0042736E" w:rsidRPr="00A06F8C" w:rsidRDefault="0042736E">
      <w:pPr>
        <w:rPr>
          <w:sz w:val="24"/>
          <w:szCs w:val="24"/>
        </w:rPr>
      </w:pPr>
      <w:r w:rsidRPr="00A06F8C">
        <w:rPr>
          <w:rFonts w:hint="eastAsia"/>
          <w:sz w:val="24"/>
          <w:szCs w:val="24"/>
        </w:rPr>
        <w:t>2013</w:t>
      </w:r>
      <w:r w:rsidRPr="00A06F8C">
        <w:rPr>
          <w:rFonts w:hint="eastAsia"/>
          <w:sz w:val="24"/>
          <w:szCs w:val="24"/>
        </w:rPr>
        <w:t>年</w:t>
      </w:r>
      <w:r w:rsidRPr="00A06F8C">
        <w:rPr>
          <w:rFonts w:hint="eastAsia"/>
          <w:sz w:val="24"/>
          <w:szCs w:val="24"/>
        </w:rPr>
        <w:t xml:space="preserve"> </w:t>
      </w:r>
      <w:r w:rsidR="00310EA5">
        <w:rPr>
          <w:sz w:val="24"/>
          <w:szCs w:val="24"/>
        </w:rPr>
        <w:tab/>
      </w:r>
      <w:r w:rsidRPr="00A06F8C">
        <w:rPr>
          <w:rFonts w:hint="eastAsia"/>
          <w:sz w:val="24"/>
          <w:szCs w:val="24"/>
        </w:rPr>
        <w:t>明治生命科学杰出奖</w:t>
      </w:r>
    </w:p>
    <w:p w14:paraId="06E003EB" w14:textId="4191D6FC" w:rsidR="00922063" w:rsidRPr="00A06F8C" w:rsidRDefault="00922063">
      <w:pPr>
        <w:rPr>
          <w:sz w:val="24"/>
          <w:szCs w:val="24"/>
        </w:rPr>
      </w:pPr>
      <w:r w:rsidRPr="00A06F8C">
        <w:rPr>
          <w:rFonts w:hint="eastAsia"/>
          <w:sz w:val="24"/>
          <w:szCs w:val="24"/>
        </w:rPr>
        <w:t>2013</w:t>
      </w:r>
      <w:r w:rsidRPr="00A06F8C">
        <w:rPr>
          <w:rFonts w:hint="eastAsia"/>
          <w:sz w:val="24"/>
          <w:szCs w:val="24"/>
        </w:rPr>
        <w:t>年</w:t>
      </w:r>
      <w:r w:rsidRPr="00A06F8C">
        <w:rPr>
          <w:rFonts w:hint="eastAsia"/>
          <w:sz w:val="24"/>
          <w:szCs w:val="24"/>
        </w:rPr>
        <w:t xml:space="preserve"> </w:t>
      </w:r>
      <w:r w:rsidR="00310EA5">
        <w:rPr>
          <w:sz w:val="24"/>
          <w:szCs w:val="24"/>
        </w:rPr>
        <w:tab/>
      </w:r>
      <w:r w:rsidRPr="00A06F8C">
        <w:rPr>
          <w:rFonts w:hint="eastAsia"/>
          <w:sz w:val="24"/>
          <w:szCs w:val="24"/>
        </w:rPr>
        <w:t>中科院百人计划终期优秀</w:t>
      </w:r>
    </w:p>
    <w:p w14:paraId="1FA0FA07" w14:textId="56A4547C" w:rsidR="0042736E" w:rsidRPr="00A06F8C" w:rsidRDefault="0042736E">
      <w:pPr>
        <w:rPr>
          <w:sz w:val="24"/>
          <w:szCs w:val="24"/>
        </w:rPr>
      </w:pPr>
      <w:bookmarkStart w:id="3" w:name="_GoBack"/>
      <w:bookmarkEnd w:id="3"/>
      <w:r w:rsidRPr="00A06F8C">
        <w:rPr>
          <w:rFonts w:hint="eastAsia"/>
          <w:sz w:val="24"/>
          <w:szCs w:val="24"/>
        </w:rPr>
        <w:t>2012</w:t>
      </w:r>
      <w:r w:rsidR="004C55F7" w:rsidRPr="00A06F8C">
        <w:rPr>
          <w:sz w:val="24"/>
          <w:szCs w:val="24"/>
        </w:rPr>
        <w:t>,2014</w:t>
      </w:r>
      <w:r w:rsidRPr="00A06F8C">
        <w:rPr>
          <w:rFonts w:hint="eastAsia"/>
          <w:sz w:val="24"/>
          <w:szCs w:val="24"/>
        </w:rPr>
        <w:t>年</w:t>
      </w:r>
      <w:r w:rsidRPr="00A06F8C">
        <w:rPr>
          <w:rFonts w:hint="eastAsia"/>
          <w:sz w:val="24"/>
          <w:szCs w:val="24"/>
        </w:rPr>
        <w:t xml:space="preserve"> </w:t>
      </w:r>
      <w:r w:rsidRPr="00A06F8C">
        <w:rPr>
          <w:rFonts w:hint="eastAsia"/>
          <w:sz w:val="24"/>
          <w:szCs w:val="24"/>
        </w:rPr>
        <w:t>中国科学院优秀</w:t>
      </w:r>
      <w:r w:rsidR="00467538" w:rsidRPr="00A06F8C">
        <w:rPr>
          <w:rFonts w:hint="eastAsia"/>
          <w:sz w:val="24"/>
          <w:szCs w:val="24"/>
        </w:rPr>
        <w:t>导师</w:t>
      </w:r>
      <w:r w:rsidRPr="00A06F8C">
        <w:rPr>
          <w:rFonts w:hint="eastAsia"/>
          <w:sz w:val="24"/>
          <w:szCs w:val="24"/>
        </w:rPr>
        <w:t>奖</w:t>
      </w:r>
    </w:p>
    <w:p w14:paraId="7DA4B1B6" w14:textId="77777777" w:rsidR="0042736E" w:rsidRPr="00A06F8C" w:rsidRDefault="0042736E">
      <w:pPr>
        <w:rPr>
          <w:sz w:val="24"/>
          <w:szCs w:val="24"/>
        </w:rPr>
      </w:pPr>
      <w:r w:rsidRPr="00A06F8C">
        <w:rPr>
          <w:rFonts w:hint="eastAsia"/>
          <w:sz w:val="24"/>
          <w:szCs w:val="24"/>
        </w:rPr>
        <w:t>2010-2012</w:t>
      </w:r>
      <w:r w:rsidRPr="00A06F8C">
        <w:rPr>
          <w:rFonts w:hint="eastAsia"/>
          <w:sz w:val="24"/>
          <w:szCs w:val="24"/>
        </w:rPr>
        <w:t>年</w:t>
      </w:r>
      <w:r w:rsidRPr="00A06F8C">
        <w:rPr>
          <w:rFonts w:hint="eastAsia"/>
          <w:sz w:val="24"/>
          <w:szCs w:val="24"/>
        </w:rPr>
        <w:t xml:space="preserve"> </w:t>
      </w:r>
      <w:r w:rsidRPr="00A06F8C">
        <w:rPr>
          <w:rFonts w:hint="eastAsia"/>
          <w:sz w:val="24"/>
          <w:szCs w:val="24"/>
        </w:rPr>
        <w:t>上海浦江人才奖</w:t>
      </w:r>
    </w:p>
    <w:p w14:paraId="324284C9" w14:textId="77777777" w:rsidR="0042736E" w:rsidRPr="00A06F8C" w:rsidRDefault="0042736E">
      <w:pPr>
        <w:rPr>
          <w:sz w:val="24"/>
          <w:szCs w:val="24"/>
        </w:rPr>
      </w:pPr>
      <w:r w:rsidRPr="00A06F8C">
        <w:rPr>
          <w:rFonts w:hint="eastAsia"/>
          <w:sz w:val="24"/>
          <w:szCs w:val="24"/>
        </w:rPr>
        <w:t>2009-2012</w:t>
      </w:r>
      <w:r w:rsidRPr="00A06F8C">
        <w:rPr>
          <w:rFonts w:hint="eastAsia"/>
          <w:sz w:val="24"/>
          <w:szCs w:val="24"/>
        </w:rPr>
        <w:t>年</w:t>
      </w:r>
      <w:r w:rsidRPr="00A06F8C">
        <w:rPr>
          <w:rFonts w:hint="eastAsia"/>
          <w:sz w:val="24"/>
          <w:szCs w:val="24"/>
        </w:rPr>
        <w:t xml:space="preserve"> </w:t>
      </w:r>
      <w:r w:rsidR="00922063" w:rsidRPr="00A06F8C">
        <w:rPr>
          <w:rFonts w:hint="eastAsia"/>
          <w:sz w:val="24"/>
          <w:szCs w:val="24"/>
        </w:rPr>
        <w:t>中科院</w:t>
      </w:r>
      <w:r w:rsidRPr="00A06F8C">
        <w:rPr>
          <w:rFonts w:hint="eastAsia"/>
          <w:sz w:val="24"/>
          <w:szCs w:val="24"/>
        </w:rPr>
        <w:t>百人</w:t>
      </w:r>
      <w:r w:rsidR="00922063" w:rsidRPr="00A06F8C">
        <w:rPr>
          <w:rFonts w:hint="eastAsia"/>
          <w:sz w:val="24"/>
          <w:szCs w:val="24"/>
        </w:rPr>
        <w:t>计划</w:t>
      </w:r>
    </w:p>
    <w:p w14:paraId="3CECDBA0" w14:textId="66BD99EC" w:rsidR="00467538" w:rsidRPr="00A06F8C" w:rsidRDefault="0042736E">
      <w:pPr>
        <w:rPr>
          <w:sz w:val="24"/>
          <w:szCs w:val="24"/>
        </w:rPr>
      </w:pPr>
      <w:r w:rsidRPr="00A06F8C">
        <w:rPr>
          <w:rFonts w:hint="eastAsia"/>
          <w:sz w:val="24"/>
          <w:szCs w:val="24"/>
        </w:rPr>
        <w:t>2003-2006</w:t>
      </w:r>
      <w:r w:rsidRPr="00A06F8C">
        <w:rPr>
          <w:rFonts w:hint="eastAsia"/>
          <w:sz w:val="24"/>
          <w:szCs w:val="24"/>
        </w:rPr>
        <w:t>年</w:t>
      </w:r>
      <w:r w:rsidRPr="00A06F8C">
        <w:rPr>
          <w:rFonts w:hint="eastAsia"/>
          <w:sz w:val="24"/>
          <w:szCs w:val="24"/>
        </w:rPr>
        <w:t xml:space="preserve"> </w:t>
      </w:r>
      <w:r w:rsidR="00922063" w:rsidRPr="00A06F8C">
        <w:rPr>
          <w:rFonts w:hint="eastAsia"/>
          <w:sz w:val="24"/>
          <w:szCs w:val="24"/>
        </w:rPr>
        <w:t>美国</w:t>
      </w:r>
      <w:r w:rsidR="00922063" w:rsidRPr="00A06F8C">
        <w:rPr>
          <w:rFonts w:hint="eastAsia"/>
          <w:sz w:val="24"/>
          <w:szCs w:val="24"/>
        </w:rPr>
        <w:t>Damon</w:t>
      </w:r>
      <w:r w:rsidR="00922063" w:rsidRPr="00A06F8C">
        <w:rPr>
          <w:sz w:val="24"/>
          <w:szCs w:val="24"/>
        </w:rPr>
        <w:t xml:space="preserve"> </w:t>
      </w:r>
      <w:r w:rsidR="00922063" w:rsidRPr="00A06F8C">
        <w:rPr>
          <w:rFonts w:hint="eastAsia"/>
          <w:sz w:val="24"/>
          <w:szCs w:val="24"/>
        </w:rPr>
        <w:t>Runyon</w:t>
      </w:r>
      <w:r w:rsidR="00922063" w:rsidRPr="00A06F8C">
        <w:rPr>
          <w:rFonts w:hint="eastAsia"/>
          <w:sz w:val="24"/>
          <w:szCs w:val="24"/>
        </w:rPr>
        <w:t>博士后基</w:t>
      </w:r>
      <w:r w:rsidRPr="00A06F8C">
        <w:rPr>
          <w:rFonts w:hint="eastAsia"/>
          <w:sz w:val="24"/>
          <w:szCs w:val="24"/>
        </w:rPr>
        <w:t>金</w:t>
      </w:r>
    </w:p>
    <w:p w14:paraId="65B26356" w14:textId="63F2C53B" w:rsidR="00467538" w:rsidRPr="00A06F8C" w:rsidRDefault="00467538">
      <w:pPr>
        <w:rPr>
          <w:sz w:val="24"/>
          <w:szCs w:val="24"/>
        </w:rPr>
      </w:pPr>
      <w:r w:rsidRPr="00A06F8C">
        <w:rPr>
          <w:rFonts w:hint="eastAsia"/>
          <w:sz w:val="24"/>
          <w:szCs w:val="24"/>
        </w:rPr>
        <w:t>1998-2003</w:t>
      </w:r>
      <w:r w:rsidRPr="00A06F8C">
        <w:rPr>
          <w:rFonts w:hint="eastAsia"/>
          <w:sz w:val="24"/>
          <w:szCs w:val="24"/>
        </w:rPr>
        <w:t>年</w:t>
      </w:r>
      <w:r w:rsidRPr="00A06F8C">
        <w:rPr>
          <w:rFonts w:hint="eastAsia"/>
          <w:sz w:val="24"/>
          <w:szCs w:val="24"/>
        </w:rPr>
        <w:t xml:space="preserve"> </w:t>
      </w:r>
      <w:r w:rsidR="00922063" w:rsidRPr="00A06F8C">
        <w:rPr>
          <w:rFonts w:hint="eastAsia"/>
          <w:sz w:val="24"/>
          <w:szCs w:val="24"/>
        </w:rPr>
        <w:t>美国霍华·休斯医学</w:t>
      </w:r>
      <w:r w:rsidRPr="00A06F8C">
        <w:rPr>
          <w:rFonts w:hint="eastAsia"/>
          <w:sz w:val="24"/>
          <w:szCs w:val="24"/>
        </w:rPr>
        <w:t>院</w:t>
      </w:r>
      <w:r w:rsidR="009D7471" w:rsidRPr="00A06F8C">
        <w:rPr>
          <w:rFonts w:hint="eastAsia"/>
          <w:sz w:val="24"/>
          <w:szCs w:val="24"/>
        </w:rPr>
        <w:t>HHMI</w:t>
      </w:r>
      <w:r w:rsidR="00922063" w:rsidRPr="00A06F8C">
        <w:rPr>
          <w:rFonts w:hint="eastAsia"/>
          <w:sz w:val="24"/>
          <w:szCs w:val="24"/>
        </w:rPr>
        <w:t>博士</w:t>
      </w:r>
      <w:r w:rsidRPr="00A06F8C">
        <w:rPr>
          <w:rFonts w:hint="eastAsia"/>
          <w:sz w:val="24"/>
          <w:szCs w:val="24"/>
        </w:rPr>
        <w:t>奖学金</w:t>
      </w:r>
    </w:p>
    <w:p w14:paraId="0799CEC2" w14:textId="77777777" w:rsidR="00467538" w:rsidRPr="00A06F8C" w:rsidRDefault="00467538">
      <w:pPr>
        <w:rPr>
          <w:sz w:val="24"/>
          <w:szCs w:val="24"/>
        </w:rPr>
      </w:pPr>
    </w:p>
    <w:p w14:paraId="329DAD43" w14:textId="437E9242" w:rsidR="00467538" w:rsidRPr="00310EA5" w:rsidRDefault="00310EA5" w:rsidP="006461E9">
      <w:pPr>
        <w:pStyle w:val="6"/>
        <w:rPr>
          <w:u w:val="single"/>
        </w:rPr>
      </w:pPr>
      <w:r>
        <w:rPr>
          <w:rFonts w:hint="eastAsia"/>
          <w:u w:val="single"/>
        </w:rPr>
        <w:lastRenderedPageBreak/>
        <w:t>学术</w:t>
      </w:r>
      <w:r w:rsidR="003C2450" w:rsidRPr="00310EA5">
        <w:rPr>
          <w:rFonts w:hint="eastAsia"/>
          <w:u w:val="single"/>
        </w:rPr>
        <w:t>职务</w:t>
      </w:r>
    </w:p>
    <w:p w14:paraId="04B7F09C" w14:textId="7FF02492" w:rsidR="00EE121B" w:rsidRDefault="00EE121B" w:rsidP="003A1B5C">
      <w:pPr>
        <w:pStyle w:val="a6"/>
        <w:numPr>
          <w:ilvl w:val="0"/>
          <w:numId w:val="11"/>
        </w:numPr>
        <w:ind w:left="426" w:firstLineChars="0"/>
        <w:rPr>
          <w:sz w:val="24"/>
          <w:szCs w:val="24"/>
        </w:rPr>
      </w:pPr>
      <w:r>
        <w:rPr>
          <w:sz w:val="24"/>
          <w:szCs w:val="24"/>
        </w:rPr>
        <w:t>2017</w:t>
      </w:r>
      <w:r>
        <w:rPr>
          <w:sz w:val="24"/>
          <w:szCs w:val="24"/>
        </w:rPr>
        <w:t>－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</w:t>
      </w:r>
      <w:r w:rsidR="00B92974" w:rsidRPr="00BE35D4">
        <w:rPr>
          <w:rFonts w:ascii="Times New Roman" w:hAnsi="Times New Roman" w:cs="Times New Roman"/>
          <w:b/>
          <w:bCs/>
          <w:kern w:val="1"/>
          <w:sz w:val="24"/>
          <w:szCs w:val="24"/>
        </w:rPr>
        <w:t>Faculty 1000</w:t>
      </w:r>
      <w:r>
        <w:rPr>
          <w:sz w:val="24"/>
          <w:szCs w:val="24"/>
        </w:rPr>
        <w:t xml:space="preserve"> </w:t>
      </w:r>
      <w:r w:rsidRPr="00B92974">
        <w:rPr>
          <w:rFonts w:ascii="Cambria" w:hAnsi="Cambria" w:cs="Times New Roman" w:hint="eastAsia"/>
          <w:sz w:val="24"/>
          <w:szCs w:val="24"/>
        </w:rPr>
        <w:t>faculty</w:t>
      </w:r>
      <w:r w:rsidRPr="00B92974">
        <w:rPr>
          <w:rFonts w:ascii="Cambria" w:hAnsi="Cambria" w:cs="Times New Roman"/>
          <w:sz w:val="24"/>
          <w:szCs w:val="24"/>
        </w:rPr>
        <w:t xml:space="preserve"> </w:t>
      </w:r>
      <w:r w:rsidRPr="00B92974">
        <w:rPr>
          <w:rFonts w:ascii="Cambria" w:hAnsi="Cambria" w:cs="Times New Roman" w:hint="eastAsia"/>
          <w:sz w:val="24"/>
          <w:szCs w:val="24"/>
        </w:rPr>
        <w:t>member</w:t>
      </w:r>
    </w:p>
    <w:p w14:paraId="660CB370" w14:textId="1B985735" w:rsidR="002F43C8" w:rsidRPr="00B92974" w:rsidRDefault="00B46746" w:rsidP="003A1B5C">
      <w:pPr>
        <w:pStyle w:val="a6"/>
        <w:numPr>
          <w:ilvl w:val="0"/>
          <w:numId w:val="11"/>
        </w:numPr>
        <w:ind w:left="426" w:firstLineChars="0"/>
        <w:rPr>
          <w:sz w:val="24"/>
          <w:szCs w:val="24"/>
        </w:rPr>
      </w:pPr>
      <w:r w:rsidRPr="00A06F8C">
        <w:rPr>
          <w:rFonts w:hint="eastAsia"/>
          <w:sz w:val="24"/>
          <w:szCs w:val="24"/>
        </w:rPr>
        <w:t>2015</w:t>
      </w:r>
      <w:r w:rsidRPr="00A06F8C">
        <w:rPr>
          <w:rFonts w:hint="eastAsia"/>
          <w:sz w:val="24"/>
          <w:szCs w:val="24"/>
        </w:rPr>
        <w:t>－</w:t>
      </w:r>
      <w:r w:rsidRPr="00A06F8C">
        <w:rPr>
          <w:rFonts w:hint="eastAsia"/>
          <w:sz w:val="24"/>
          <w:szCs w:val="24"/>
        </w:rPr>
        <w:t>2018</w:t>
      </w:r>
      <w:r w:rsidR="00373F7F" w:rsidRPr="00A06F8C">
        <w:rPr>
          <w:rFonts w:hint="eastAsia"/>
          <w:sz w:val="24"/>
          <w:szCs w:val="24"/>
        </w:rPr>
        <w:t xml:space="preserve"> </w:t>
      </w:r>
      <w:r w:rsidRPr="00A06F8C">
        <w:rPr>
          <w:sz w:val="24"/>
          <w:szCs w:val="24"/>
        </w:rPr>
        <w:t xml:space="preserve"> </w:t>
      </w:r>
      <w:r w:rsidRPr="00A06F8C">
        <w:rPr>
          <w:rFonts w:ascii="Cambria" w:hAnsi="Cambria" w:cs="Times New Roman"/>
          <w:sz w:val="24"/>
          <w:szCs w:val="24"/>
        </w:rPr>
        <w:t>SFN</w:t>
      </w:r>
      <w:r w:rsidRPr="00A06F8C">
        <w:rPr>
          <w:rFonts w:ascii="Cambria" w:hAnsi="Cambria" w:cs="Times New Roman" w:hint="eastAsia"/>
          <w:sz w:val="24"/>
          <w:szCs w:val="24"/>
        </w:rPr>
        <w:t xml:space="preserve"> Program Committee</w:t>
      </w:r>
      <w:r w:rsidRPr="00A06F8C">
        <w:rPr>
          <w:rFonts w:ascii="Cambria" w:hAnsi="Cambria" w:cs="Times New Roman"/>
          <w:sz w:val="24"/>
          <w:szCs w:val="24"/>
        </w:rPr>
        <w:t xml:space="preserve"> </w:t>
      </w:r>
      <w:r w:rsidRPr="00A06F8C">
        <w:rPr>
          <w:rFonts w:ascii="宋体" w:eastAsia="宋体" w:hAnsi="宋体" w:cs="宋体" w:hint="eastAsia"/>
          <w:sz w:val="24"/>
          <w:szCs w:val="24"/>
        </w:rPr>
        <w:t>国际神经</w:t>
      </w:r>
      <w:r w:rsidR="00951E57" w:rsidRPr="00A06F8C">
        <w:rPr>
          <w:rFonts w:ascii="宋体" w:eastAsia="宋体" w:hAnsi="宋体" w:cs="宋体" w:hint="eastAsia"/>
          <w:sz w:val="24"/>
          <w:szCs w:val="24"/>
        </w:rPr>
        <w:t>科学学</w:t>
      </w:r>
      <w:r w:rsidRPr="00A06F8C">
        <w:rPr>
          <w:rFonts w:ascii="宋体" w:eastAsia="宋体" w:hAnsi="宋体" w:cs="宋体" w:hint="eastAsia"/>
          <w:sz w:val="24"/>
          <w:szCs w:val="24"/>
        </w:rPr>
        <w:t>会程序委员会委员</w:t>
      </w:r>
    </w:p>
    <w:p w14:paraId="5B294FC7" w14:textId="3131E715" w:rsidR="00B92974" w:rsidRPr="00A06F8C" w:rsidRDefault="00B92974" w:rsidP="003A1B5C">
      <w:pPr>
        <w:pStyle w:val="a6"/>
        <w:numPr>
          <w:ilvl w:val="0"/>
          <w:numId w:val="11"/>
        </w:numPr>
        <w:ind w:left="426" w:firstLineChars="0"/>
        <w:rPr>
          <w:sz w:val="24"/>
          <w:szCs w:val="24"/>
        </w:rPr>
      </w:pPr>
      <w:r w:rsidRPr="00B92974">
        <w:rPr>
          <w:rFonts w:hint="eastAsia"/>
          <w:sz w:val="24"/>
          <w:szCs w:val="24"/>
        </w:rPr>
        <w:t>2016-</w:t>
      </w:r>
      <w:r>
        <w:rPr>
          <w:rFonts w:ascii="宋体" w:eastAsia="宋体" w:hAnsi="宋体" w:cs="宋体" w:hint="eastAsia"/>
          <w:sz w:val="24"/>
          <w:szCs w:val="24"/>
        </w:rPr>
        <w:tab/>
      </w:r>
      <w:r>
        <w:rPr>
          <w:rFonts w:ascii="宋体" w:eastAsia="宋体" w:hAnsi="宋体" w:cs="宋体" w:hint="eastAsia"/>
          <w:sz w:val="24"/>
          <w:szCs w:val="24"/>
        </w:rPr>
        <w:tab/>
      </w:r>
      <w:r>
        <w:rPr>
          <w:rFonts w:ascii="宋体" w:eastAsia="宋体" w:hAnsi="宋体" w:cs="宋体"/>
          <w:sz w:val="24"/>
          <w:szCs w:val="24"/>
        </w:rPr>
        <w:t xml:space="preserve"> </w:t>
      </w:r>
      <w:r>
        <w:rPr>
          <w:rFonts w:ascii="宋体" w:eastAsia="宋体" w:hAnsi="宋体" w:cs="宋体" w:hint="eastAsia"/>
          <w:sz w:val="24"/>
          <w:szCs w:val="24"/>
        </w:rPr>
        <w:t>中国</w:t>
      </w:r>
      <w:r>
        <w:rPr>
          <w:rFonts w:ascii="宋体" w:eastAsia="宋体" w:hAnsi="宋体" w:cs="宋体"/>
          <w:sz w:val="24"/>
          <w:szCs w:val="24"/>
        </w:rPr>
        <w:t>科协委员</w:t>
      </w:r>
    </w:p>
    <w:p w14:paraId="707F8A08" w14:textId="5179BEA2" w:rsidR="00241D29" w:rsidRDefault="00241D29" w:rsidP="003A1B5C">
      <w:pPr>
        <w:pStyle w:val="a6"/>
        <w:numPr>
          <w:ilvl w:val="0"/>
          <w:numId w:val="11"/>
        </w:numPr>
        <w:ind w:left="426" w:firstLineChars="0"/>
        <w:rPr>
          <w:sz w:val="24"/>
          <w:szCs w:val="24"/>
        </w:rPr>
      </w:pPr>
      <w:r w:rsidRPr="00A06F8C">
        <w:rPr>
          <w:rFonts w:hint="eastAsia"/>
          <w:sz w:val="24"/>
          <w:szCs w:val="24"/>
        </w:rPr>
        <w:t>2015</w:t>
      </w:r>
      <w:r w:rsidRPr="00A06F8C">
        <w:rPr>
          <w:rFonts w:hint="eastAsia"/>
          <w:sz w:val="24"/>
          <w:szCs w:val="24"/>
        </w:rPr>
        <w:t>年至今</w:t>
      </w:r>
      <w:r w:rsidRPr="00A06F8C">
        <w:rPr>
          <w:sz w:val="24"/>
          <w:szCs w:val="24"/>
        </w:rPr>
        <w:t xml:space="preserve"> </w:t>
      </w:r>
      <w:r w:rsidRPr="00A06F8C">
        <w:rPr>
          <w:rFonts w:hint="eastAsia"/>
          <w:sz w:val="24"/>
          <w:szCs w:val="24"/>
        </w:rPr>
        <w:t>浙江大学</w:t>
      </w:r>
      <w:r w:rsidRPr="00A06F8C">
        <w:rPr>
          <w:sz w:val="24"/>
          <w:szCs w:val="24"/>
        </w:rPr>
        <w:t>神经科学中心执行主任</w:t>
      </w:r>
    </w:p>
    <w:p w14:paraId="5BCBEC59" w14:textId="3029323F" w:rsidR="00310EA5" w:rsidRPr="00A06F8C" w:rsidRDefault="00310EA5" w:rsidP="003A1B5C">
      <w:pPr>
        <w:pStyle w:val="a6"/>
        <w:numPr>
          <w:ilvl w:val="0"/>
          <w:numId w:val="11"/>
        </w:numPr>
        <w:ind w:left="426" w:firstLineChars="0"/>
        <w:rPr>
          <w:sz w:val="24"/>
          <w:szCs w:val="24"/>
        </w:rPr>
      </w:pPr>
      <w:r w:rsidRPr="00A06F8C">
        <w:rPr>
          <w:rFonts w:hint="eastAsia"/>
          <w:sz w:val="24"/>
          <w:szCs w:val="24"/>
        </w:rPr>
        <w:t>2015</w:t>
      </w:r>
      <w:r w:rsidRPr="00A06F8C">
        <w:rPr>
          <w:rFonts w:hint="eastAsia"/>
          <w:sz w:val="24"/>
          <w:szCs w:val="24"/>
        </w:rPr>
        <w:t>年至今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中国神经科学学会理事</w:t>
      </w:r>
    </w:p>
    <w:p w14:paraId="104CB033" w14:textId="3946ED36" w:rsidR="007C0139" w:rsidRPr="00A06F8C" w:rsidRDefault="002F43C8" w:rsidP="003A1B5C">
      <w:pPr>
        <w:pStyle w:val="a6"/>
        <w:numPr>
          <w:ilvl w:val="0"/>
          <w:numId w:val="11"/>
        </w:numPr>
        <w:ind w:left="426" w:firstLineChars="0"/>
        <w:rPr>
          <w:sz w:val="24"/>
          <w:szCs w:val="24"/>
        </w:rPr>
      </w:pPr>
      <w:r w:rsidRPr="00A06F8C">
        <w:rPr>
          <w:rFonts w:hint="eastAsia"/>
          <w:sz w:val="24"/>
          <w:szCs w:val="24"/>
        </w:rPr>
        <w:t>2013</w:t>
      </w:r>
      <w:r w:rsidRPr="00A06F8C">
        <w:rPr>
          <w:rFonts w:hint="eastAsia"/>
          <w:sz w:val="24"/>
          <w:szCs w:val="24"/>
        </w:rPr>
        <w:t>年至今</w:t>
      </w:r>
      <w:r w:rsidRPr="00A06F8C">
        <w:rPr>
          <w:rFonts w:hint="eastAsia"/>
          <w:sz w:val="24"/>
          <w:szCs w:val="24"/>
        </w:rPr>
        <w:t xml:space="preserve"> </w:t>
      </w:r>
      <w:r w:rsidRPr="00A06F8C">
        <w:rPr>
          <w:rFonts w:hint="eastAsia"/>
          <w:sz w:val="24"/>
          <w:szCs w:val="24"/>
        </w:rPr>
        <w:t>国际脑研究组织（</w:t>
      </w:r>
      <w:r w:rsidRPr="00A06F8C">
        <w:rPr>
          <w:rFonts w:hint="eastAsia"/>
          <w:sz w:val="24"/>
          <w:szCs w:val="24"/>
        </w:rPr>
        <w:t>IBRO</w:t>
      </w:r>
      <w:r w:rsidRPr="00A06F8C">
        <w:rPr>
          <w:rFonts w:hint="eastAsia"/>
          <w:sz w:val="24"/>
          <w:szCs w:val="24"/>
        </w:rPr>
        <w:t>）</w:t>
      </w:r>
      <w:r w:rsidR="00DA3FAC" w:rsidRPr="00A06F8C">
        <w:rPr>
          <w:rFonts w:hint="eastAsia"/>
          <w:sz w:val="24"/>
          <w:szCs w:val="24"/>
        </w:rPr>
        <w:t>alumni</w:t>
      </w:r>
      <w:r w:rsidR="007C0139" w:rsidRPr="00A06F8C">
        <w:rPr>
          <w:rFonts w:hint="eastAsia"/>
          <w:sz w:val="24"/>
          <w:szCs w:val="24"/>
        </w:rPr>
        <w:t>委员会</w:t>
      </w:r>
      <w:r w:rsidR="006C6BC4" w:rsidRPr="00A06F8C">
        <w:rPr>
          <w:rFonts w:hint="eastAsia"/>
          <w:sz w:val="24"/>
          <w:szCs w:val="24"/>
        </w:rPr>
        <w:t>委员</w:t>
      </w:r>
    </w:p>
    <w:p w14:paraId="0A19E6A2" w14:textId="061B35CB" w:rsidR="00B46746" w:rsidRPr="00A06F8C" w:rsidRDefault="00B46746" w:rsidP="00B46746">
      <w:pPr>
        <w:pStyle w:val="a6"/>
        <w:numPr>
          <w:ilvl w:val="0"/>
          <w:numId w:val="11"/>
        </w:numPr>
        <w:ind w:left="426" w:firstLineChars="0"/>
        <w:rPr>
          <w:sz w:val="24"/>
          <w:szCs w:val="24"/>
        </w:rPr>
      </w:pPr>
      <w:r w:rsidRPr="00A06F8C">
        <w:rPr>
          <w:rFonts w:hint="eastAsia"/>
          <w:sz w:val="24"/>
          <w:szCs w:val="24"/>
        </w:rPr>
        <w:t>2011</w:t>
      </w:r>
      <w:r w:rsidRPr="00A06F8C">
        <w:rPr>
          <w:rFonts w:hint="eastAsia"/>
          <w:sz w:val="24"/>
          <w:szCs w:val="24"/>
        </w:rPr>
        <w:t>年至今</w:t>
      </w:r>
      <w:r w:rsidRPr="00A06F8C">
        <w:rPr>
          <w:rFonts w:hint="eastAsia"/>
          <w:sz w:val="24"/>
          <w:szCs w:val="24"/>
        </w:rPr>
        <w:t xml:space="preserve"> </w:t>
      </w:r>
      <w:r w:rsidRPr="00A06F8C">
        <w:rPr>
          <w:rFonts w:ascii="Cambria" w:hAnsi="Cambria" w:cs="Times New Roman"/>
          <w:sz w:val="24"/>
          <w:szCs w:val="24"/>
        </w:rPr>
        <w:t>Science</w:t>
      </w:r>
      <w:r w:rsidR="00B92974">
        <w:rPr>
          <w:rFonts w:ascii="Cambria" w:hAnsi="Cambria" w:cs="Times New Roman"/>
          <w:sz w:val="24"/>
          <w:szCs w:val="24"/>
        </w:rPr>
        <w:t>、</w:t>
      </w:r>
      <w:r w:rsidR="00B92974">
        <w:rPr>
          <w:rFonts w:ascii="Cambria" w:hAnsi="Cambria" w:cs="Times New Roman"/>
          <w:sz w:val="24"/>
          <w:szCs w:val="24"/>
        </w:rPr>
        <w:t>Nature</w:t>
      </w:r>
      <w:r w:rsidR="00B92974">
        <w:rPr>
          <w:rFonts w:ascii="Cambria" w:hAnsi="Cambria" w:cs="Times New Roman"/>
          <w:sz w:val="24"/>
          <w:szCs w:val="24"/>
        </w:rPr>
        <w:t>、</w:t>
      </w:r>
      <w:r w:rsidR="00310EA5">
        <w:rPr>
          <w:rFonts w:ascii="Cambria" w:hAnsi="Cambria" w:cs="Times New Roman"/>
          <w:sz w:val="24"/>
          <w:szCs w:val="24"/>
        </w:rPr>
        <w:t xml:space="preserve">Nature </w:t>
      </w:r>
      <w:r w:rsidR="00310EA5">
        <w:rPr>
          <w:rFonts w:ascii="Cambria" w:hAnsi="Cambria" w:cs="Times New Roman" w:hint="eastAsia"/>
          <w:sz w:val="24"/>
          <w:szCs w:val="24"/>
        </w:rPr>
        <w:t>Medicine</w:t>
      </w:r>
      <w:r w:rsidR="00310EA5">
        <w:rPr>
          <w:rFonts w:ascii="Cambria" w:hAnsi="Cambria" w:cs="Times New Roman"/>
          <w:sz w:val="24"/>
          <w:szCs w:val="24"/>
        </w:rPr>
        <w:t>、</w:t>
      </w:r>
      <w:r w:rsidRPr="00A06F8C">
        <w:rPr>
          <w:rFonts w:ascii="Cambria" w:hAnsi="Cambria" w:cs="Times New Roman"/>
          <w:sz w:val="24"/>
          <w:szCs w:val="24"/>
        </w:rPr>
        <w:t xml:space="preserve">Neuron, </w:t>
      </w:r>
      <w:r w:rsidR="00DE4EFB">
        <w:rPr>
          <w:rFonts w:ascii="Cambria" w:hAnsi="Cambria" w:cs="Times New Roman"/>
          <w:sz w:val="24"/>
          <w:szCs w:val="24"/>
        </w:rPr>
        <w:t>Nat</w:t>
      </w:r>
      <w:r w:rsidR="00DE4EFB">
        <w:rPr>
          <w:rFonts w:ascii="Cambria" w:hAnsi="Cambria" w:cs="Times New Roman" w:hint="eastAsia"/>
          <w:sz w:val="24"/>
          <w:szCs w:val="24"/>
        </w:rPr>
        <w:t>ure</w:t>
      </w:r>
      <w:r w:rsidR="00310EA5">
        <w:rPr>
          <w:rFonts w:ascii="Cambria" w:hAnsi="Cambria" w:cs="Times New Roman"/>
          <w:sz w:val="24"/>
          <w:szCs w:val="24"/>
        </w:rPr>
        <w:t xml:space="preserve"> </w:t>
      </w:r>
      <w:r w:rsidR="00310EA5">
        <w:rPr>
          <w:rFonts w:ascii="Cambria" w:hAnsi="Cambria" w:cs="Times New Roman" w:hint="eastAsia"/>
          <w:sz w:val="24"/>
          <w:szCs w:val="24"/>
        </w:rPr>
        <w:t>Neuro</w:t>
      </w:r>
      <w:r w:rsidR="00310EA5">
        <w:rPr>
          <w:rFonts w:ascii="Cambria" w:hAnsi="Cambria" w:cs="Times New Roman"/>
          <w:sz w:val="24"/>
          <w:szCs w:val="24"/>
        </w:rPr>
        <w:t>.</w:t>
      </w:r>
      <w:r w:rsidRPr="00A06F8C">
        <w:rPr>
          <w:rFonts w:ascii="Cambria" w:hAnsi="Cambria" w:cs="Times New Roman" w:hint="eastAsia"/>
          <w:sz w:val="24"/>
          <w:szCs w:val="24"/>
        </w:rPr>
        <w:t>等杂志</w:t>
      </w:r>
      <w:r w:rsidRPr="00A06F8C">
        <w:rPr>
          <w:rFonts w:hint="eastAsia"/>
          <w:sz w:val="24"/>
          <w:szCs w:val="24"/>
        </w:rPr>
        <w:t>审稿人</w:t>
      </w:r>
    </w:p>
    <w:p w14:paraId="69104634" w14:textId="2D7E2E35" w:rsidR="007C0139" w:rsidRPr="00A06F8C" w:rsidRDefault="007C0139" w:rsidP="003A1B5C">
      <w:pPr>
        <w:pStyle w:val="a6"/>
        <w:numPr>
          <w:ilvl w:val="0"/>
          <w:numId w:val="11"/>
        </w:numPr>
        <w:ind w:left="426" w:firstLineChars="0"/>
        <w:rPr>
          <w:sz w:val="24"/>
          <w:szCs w:val="24"/>
        </w:rPr>
      </w:pPr>
      <w:r w:rsidRPr="00A06F8C">
        <w:rPr>
          <w:rFonts w:hint="eastAsia"/>
          <w:sz w:val="24"/>
          <w:szCs w:val="24"/>
        </w:rPr>
        <w:t>2009</w:t>
      </w:r>
      <w:r w:rsidRPr="00A06F8C">
        <w:rPr>
          <w:rFonts w:hint="eastAsia"/>
          <w:sz w:val="24"/>
          <w:szCs w:val="24"/>
        </w:rPr>
        <w:t>年至今</w:t>
      </w:r>
      <w:r w:rsidRPr="00A06F8C">
        <w:rPr>
          <w:rFonts w:hint="eastAsia"/>
          <w:sz w:val="24"/>
          <w:szCs w:val="24"/>
        </w:rPr>
        <w:t xml:space="preserve"> </w:t>
      </w:r>
      <w:r w:rsidRPr="00A06F8C">
        <w:rPr>
          <w:rFonts w:hint="eastAsia"/>
          <w:sz w:val="24"/>
          <w:szCs w:val="24"/>
        </w:rPr>
        <w:t>中国国家</w:t>
      </w:r>
      <w:r w:rsidR="00DA3FAC" w:rsidRPr="00A06F8C">
        <w:rPr>
          <w:rFonts w:hint="eastAsia"/>
          <w:sz w:val="24"/>
          <w:szCs w:val="24"/>
        </w:rPr>
        <w:t>自然科学基金</w:t>
      </w:r>
      <w:r w:rsidR="006C6BC4" w:rsidRPr="00A06F8C">
        <w:rPr>
          <w:rFonts w:hint="eastAsia"/>
          <w:sz w:val="24"/>
          <w:szCs w:val="24"/>
        </w:rPr>
        <w:t>评委</w:t>
      </w:r>
    </w:p>
    <w:p w14:paraId="70B6FCDC" w14:textId="75D086AF" w:rsidR="009252FD" w:rsidRPr="00A06F8C" w:rsidRDefault="00C53C7F" w:rsidP="003A1B5C">
      <w:pPr>
        <w:pStyle w:val="a6"/>
        <w:numPr>
          <w:ilvl w:val="0"/>
          <w:numId w:val="11"/>
        </w:numPr>
        <w:ind w:left="426" w:firstLineChars="0"/>
        <w:rPr>
          <w:sz w:val="24"/>
          <w:szCs w:val="24"/>
        </w:rPr>
      </w:pPr>
      <w:r w:rsidRPr="00A06F8C">
        <w:rPr>
          <w:rFonts w:hint="eastAsia"/>
          <w:sz w:val="24"/>
          <w:szCs w:val="24"/>
        </w:rPr>
        <w:t>2010</w:t>
      </w:r>
      <w:r w:rsidR="009252FD" w:rsidRPr="00A06F8C">
        <w:rPr>
          <w:rFonts w:hint="eastAsia"/>
          <w:sz w:val="24"/>
          <w:szCs w:val="24"/>
        </w:rPr>
        <w:t>年</w:t>
      </w:r>
      <w:r w:rsidR="0073376E" w:rsidRPr="00A06F8C">
        <w:rPr>
          <w:rFonts w:hint="eastAsia"/>
          <w:sz w:val="24"/>
          <w:szCs w:val="24"/>
        </w:rPr>
        <w:tab/>
        <w:t xml:space="preserve">   </w:t>
      </w:r>
      <w:r w:rsidR="00310EA5">
        <w:rPr>
          <w:sz w:val="24"/>
          <w:szCs w:val="24"/>
        </w:rPr>
        <w:t xml:space="preserve">  </w:t>
      </w:r>
      <w:r w:rsidR="009252FD" w:rsidRPr="00A06F8C">
        <w:rPr>
          <w:rFonts w:hint="eastAsia"/>
          <w:sz w:val="24"/>
          <w:szCs w:val="24"/>
        </w:rPr>
        <w:t>英国</w:t>
      </w:r>
      <w:r w:rsidRPr="00A06F8C">
        <w:rPr>
          <w:rFonts w:hint="eastAsia"/>
          <w:sz w:val="24"/>
          <w:szCs w:val="24"/>
        </w:rPr>
        <w:t>医学研究理事会</w:t>
      </w:r>
      <w:r w:rsidRPr="00A06F8C">
        <w:rPr>
          <w:rFonts w:hint="eastAsia"/>
          <w:sz w:val="24"/>
          <w:szCs w:val="24"/>
        </w:rPr>
        <w:t>MRC</w:t>
      </w:r>
      <w:r w:rsidRPr="00A06F8C">
        <w:rPr>
          <w:rFonts w:hint="eastAsia"/>
          <w:sz w:val="24"/>
          <w:szCs w:val="24"/>
        </w:rPr>
        <w:t>基金评委</w:t>
      </w:r>
    </w:p>
    <w:p w14:paraId="30622324" w14:textId="77777777" w:rsidR="007C0139" w:rsidRPr="00A06F8C" w:rsidRDefault="007C0139" w:rsidP="007C0139">
      <w:pPr>
        <w:rPr>
          <w:sz w:val="24"/>
          <w:szCs w:val="24"/>
        </w:rPr>
      </w:pPr>
    </w:p>
    <w:p w14:paraId="3FEAE549" w14:textId="77777777" w:rsidR="007C0139" w:rsidRPr="00310EA5" w:rsidRDefault="00922063" w:rsidP="006461E9">
      <w:pPr>
        <w:pStyle w:val="6"/>
        <w:rPr>
          <w:u w:val="single"/>
        </w:rPr>
      </w:pPr>
      <w:r w:rsidRPr="00310EA5">
        <w:rPr>
          <w:rFonts w:hint="eastAsia"/>
          <w:u w:val="single"/>
        </w:rPr>
        <w:t>教学工作</w:t>
      </w:r>
    </w:p>
    <w:p w14:paraId="316AE6C1" w14:textId="60FC2EA2" w:rsidR="002F43C8" w:rsidRPr="00A06F8C" w:rsidRDefault="00702128" w:rsidP="007C013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201</w:t>
      </w:r>
      <w:r w:rsidR="00241D29" w:rsidRPr="00A06F8C">
        <w:rPr>
          <w:rFonts w:hint="eastAsia"/>
          <w:sz w:val="24"/>
          <w:szCs w:val="24"/>
        </w:rPr>
        <w:t>5</w:t>
      </w:r>
      <w:r w:rsidR="00241D29" w:rsidRPr="00A06F8C">
        <w:rPr>
          <w:rFonts w:hint="eastAsia"/>
          <w:sz w:val="24"/>
          <w:szCs w:val="24"/>
        </w:rPr>
        <w:t>年至今</w:t>
      </w:r>
      <w:r w:rsidR="00241D29" w:rsidRPr="00A06F8C">
        <w:rPr>
          <w:sz w:val="24"/>
          <w:szCs w:val="24"/>
        </w:rPr>
        <w:t xml:space="preserve"> </w:t>
      </w:r>
      <w:r w:rsidR="00241D29" w:rsidRPr="00A06F8C">
        <w:rPr>
          <w:sz w:val="24"/>
          <w:szCs w:val="24"/>
        </w:rPr>
        <w:t>浙江大学医学生物</w:t>
      </w:r>
      <w:r w:rsidR="00241D29" w:rsidRPr="00A06F8C">
        <w:rPr>
          <w:rFonts w:hint="eastAsia"/>
          <w:sz w:val="24"/>
          <w:szCs w:val="24"/>
        </w:rPr>
        <w:t>班</w:t>
      </w:r>
      <w:r w:rsidR="007C0139" w:rsidRPr="00A06F8C">
        <w:rPr>
          <w:rFonts w:hint="eastAsia"/>
          <w:sz w:val="24"/>
          <w:szCs w:val="24"/>
        </w:rPr>
        <w:t>神经生物学</w:t>
      </w:r>
      <w:r w:rsidR="007C0139" w:rsidRPr="00A06F8C">
        <w:rPr>
          <w:rFonts w:hint="eastAsia"/>
          <w:sz w:val="24"/>
          <w:szCs w:val="24"/>
        </w:rPr>
        <w:t xml:space="preserve"> </w:t>
      </w:r>
      <w:r w:rsidR="007C0139" w:rsidRPr="00A06F8C">
        <w:rPr>
          <w:rFonts w:hint="eastAsia"/>
          <w:sz w:val="24"/>
          <w:szCs w:val="24"/>
        </w:rPr>
        <w:t>（课程：</w:t>
      </w:r>
      <w:r w:rsidR="00241D29" w:rsidRPr="00A06F8C">
        <w:rPr>
          <w:rFonts w:hint="eastAsia"/>
          <w:sz w:val="24"/>
          <w:szCs w:val="24"/>
        </w:rPr>
        <w:t>情绪的神经编码机制</w:t>
      </w:r>
      <w:r w:rsidR="007C0139" w:rsidRPr="00A06F8C">
        <w:rPr>
          <w:rFonts w:hint="eastAsia"/>
          <w:sz w:val="24"/>
          <w:szCs w:val="24"/>
        </w:rPr>
        <w:t>）</w:t>
      </w:r>
      <w:r w:rsidR="002F43C8" w:rsidRPr="00A06F8C">
        <w:rPr>
          <w:rFonts w:hint="eastAsia"/>
          <w:sz w:val="24"/>
          <w:szCs w:val="24"/>
        </w:rPr>
        <w:t xml:space="preserve"> </w:t>
      </w:r>
    </w:p>
    <w:p w14:paraId="6D234DA8" w14:textId="7226658A" w:rsidR="0042736E" w:rsidRPr="00A06F8C" w:rsidRDefault="007C0139">
      <w:pPr>
        <w:rPr>
          <w:sz w:val="24"/>
          <w:szCs w:val="24"/>
        </w:rPr>
      </w:pPr>
      <w:r w:rsidRPr="00A06F8C">
        <w:rPr>
          <w:rFonts w:hint="eastAsia"/>
          <w:sz w:val="24"/>
          <w:szCs w:val="24"/>
        </w:rPr>
        <w:t>2012</w:t>
      </w:r>
      <w:r w:rsidR="00271E67" w:rsidRPr="00A06F8C">
        <w:rPr>
          <w:sz w:val="24"/>
          <w:szCs w:val="24"/>
        </w:rPr>
        <w:t>-2014</w:t>
      </w:r>
      <w:r w:rsidR="00271E67" w:rsidRPr="00A06F8C">
        <w:rPr>
          <w:rFonts w:hint="eastAsia"/>
          <w:sz w:val="24"/>
          <w:szCs w:val="24"/>
        </w:rPr>
        <w:t>年</w:t>
      </w:r>
      <w:r w:rsidRPr="00A06F8C">
        <w:rPr>
          <w:rFonts w:hint="eastAsia"/>
          <w:sz w:val="24"/>
          <w:szCs w:val="24"/>
        </w:rPr>
        <w:t xml:space="preserve"> </w:t>
      </w:r>
      <w:r w:rsidRPr="00A06F8C">
        <w:rPr>
          <w:rFonts w:hint="eastAsia"/>
          <w:sz w:val="24"/>
          <w:szCs w:val="24"/>
        </w:rPr>
        <w:t>神经所暑期学校</w:t>
      </w:r>
      <w:r w:rsidRPr="00A06F8C">
        <w:rPr>
          <w:rFonts w:hint="eastAsia"/>
          <w:sz w:val="24"/>
          <w:szCs w:val="24"/>
        </w:rPr>
        <w:t xml:space="preserve"> </w:t>
      </w:r>
      <w:r w:rsidRPr="00A06F8C">
        <w:rPr>
          <w:rFonts w:hint="eastAsia"/>
          <w:sz w:val="24"/>
          <w:szCs w:val="24"/>
        </w:rPr>
        <w:t>（课程：情绪的神经编码机制）</w:t>
      </w:r>
    </w:p>
    <w:p w14:paraId="7E67142C" w14:textId="53B01F8B" w:rsidR="0042736E" w:rsidRPr="00A06F8C" w:rsidRDefault="00241D29">
      <w:pPr>
        <w:rPr>
          <w:sz w:val="24"/>
          <w:szCs w:val="24"/>
        </w:rPr>
      </w:pPr>
      <w:r w:rsidRPr="00A06F8C">
        <w:rPr>
          <w:rFonts w:hint="eastAsia"/>
          <w:sz w:val="24"/>
          <w:szCs w:val="24"/>
        </w:rPr>
        <w:t>2008</w:t>
      </w:r>
      <w:r w:rsidRPr="00A06F8C">
        <w:rPr>
          <w:sz w:val="24"/>
          <w:szCs w:val="24"/>
        </w:rPr>
        <w:t>-</w:t>
      </w:r>
      <w:r w:rsidRPr="00A06F8C">
        <w:rPr>
          <w:rFonts w:hint="eastAsia"/>
          <w:sz w:val="24"/>
          <w:szCs w:val="24"/>
        </w:rPr>
        <w:t>2014</w:t>
      </w:r>
      <w:r w:rsidRPr="00A06F8C">
        <w:rPr>
          <w:rFonts w:hint="eastAsia"/>
          <w:sz w:val="24"/>
          <w:szCs w:val="24"/>
        </w:rPr>
        <w:t>年</w:t>
      </w:r>
      <w:r w:rsidRPr="00A06F8C">
        <w:rPr>
          <w:rFonts w:hint="eastAsia"/>
          <w:sz w:val="24"/>
          <w:szCs w:val="24"/>
        </w:rPr>
        <w:t xml:space="preserve"> </w:t>
      </w:r>
      <w:r w:rsidRPr="00A06F8C">
        <w:rPr>
          <w:rFonts w:hint="eastAsia"/>
          <w:sz w:val="24"/>
          <w:szCs w:val="24"/>
        </w:rPr>
        <w:t>神经生物学</w:t>
      </w:r>
      <w:r w:rsidRPr="00A06F8C">
        <w:rPr>
          <w:rFonts w:hint="eastAsia"/>
          <w:sz w:val="24"/>
          <w:szCs w:val="24"/>
        </w:rPr>
        <w:t xml:space="preserve"> </w:t>
      </w:r>
      <w:r w:rsidRPr="00A06F8C">
        <w:rPr>
          <w:rFonts w:hint="eastAsia"/>
          <w:sz w:val="24"/>
          <w:szCs w:val="24"/>
        </w:rPr>
        <w:t>（课程：自主神经系统）</w:t>
      </w:r>
      <w:r w:rsidRPr="00A06F8C">
        <w:rPr>
          <w:rFonts w:hint="eastAsia"/>
          <w:sz w:val="24"/>
          <w:szCs w:val="24"/>
        </w:rPr>
        <w:t xml:space="preserve"> </w:t>
      </w:r>
    </w:p>
    <w:p w14:paraId="537DDCC9" w14:textId="77436F86" w:rsidR="007C0139" w:rsidRPr="00310EA5" w:rsidRDefault="00373F7F" w:rsidP="006461E9">
      <w:pPr>
        <w:pStyle w:val="6"/>
        <w:rPr>
          <w:u w:val="single"/>
        </w:rPr>
      </w:pPr>
      <w:r w:rsidRPr="00310EA5">
        <w:rPr>
          <w:rFonts w:hint="eastAsia"/>
          <w:u w:val="single"/>
        </w:rPr>
        <w:t>人才培养</w:t>
      </w:r>
    </w:p>
    <w:p w14:paraId="1E8BEE27" w14:textId="77777777" w:rsidR="008F6C81" w:rsidRPr="00A06F8C" w:rsidRDefault="006461E9">
      <w:pPr>
        <w:rPr>
          <w:sz w:val="24"/>
          <w:szCs w:val="24"/>
        </w:rPr>
      </w:pPr>
      <w:r w:rsidRPr="00A06F8C">
        <w:rPr>
          <w:rFonts w:hint="eastAsia"/>
          <w:sz w:val="24"/>
          <w:szCs w:val="24"/>
        </w:rPr>
        <w:t>——</w:t>
      </w:r>
      <w:r w:rsidR="008F6C81" w:rsidRPr="00A06F8C">
        <w:rPr>
          <w:rFonts w:hint="eastAsia"/>
          <w:sz w:val="24"/>
          <w:szCs w:val="24"/>
        </w:rPr>
        <w:t>目前成员</w:t>
      </w:r>
      <w:r w:rsidRPr="00A06F8C">
        <w:rPr>
          <w:rFonts w:hint="eastAsia"/>
          <w:sz w:val="24"/>
          <w:szCs w:val="24"/>
        </w:rPr>
        <w:t>——</w:t>
      </w:r>
    </w:p>
    <w:p w14:paraId="0FE0F40E" w14:textId="1BBD4765" w:rsidR="00922063" w:rsidRPr="00A06F8C" w:rsidRDefault="00922063" w:rsidP="009252FD">
      <w:pPr>
        <w:pStyle w:val="a6"/>
        <w:numPr>
          <w:ilvl w:val="0"/>
          <w:numId w:val="10"/>
        </w:numPr>
        <w:ind w:left="284" w:firstLineChars="0"/>
        <w:rPr>
          <w:sz w:val="24"/>
          <w:szCs w:val="24"/>
        </w:rPr>
      </w:pPr>
      <w:r w:rsidRPr="00A06F8C">
        <w:rPr>
          <w:rFonts w:hint="eastAsia"/>
          <w:sz w:val="24"/>
          <w:szCs w:val="24"/>
        </w:rPr>
        <w:t>崔一卉</w:t>
      </w:r>
      <w:r w:rsidRPr="00A06F8C">
        <w:rPr>
          <w:rFonts w:hint="eastAsia"/>
          <w:sz w:val="24"/>
          <w:szCs w:val="24"/>
        </w:rPr>
        <w:t xml:space="preserve"> </w:t>
      </w:r>
      <w:r w:rsidR="00EE121B">
        <w:rPr>
          <w:rFonts w:hint="eastAsia"/>
          <w:sz w:val="24"/>
          <w:szCs w:val="24"/>
        </w:rPr>
        <w:t>讲师</w:t>
      </w:r>
      <w:r w:rsidR="005779CC" w:rsidRPr="00A06F8C">
        <w:rPr>
          <w:rFonts w:hint="eastAsia"/>
          <w:sz w:val="24"/>
          <w:szCs w:val="24"/>
        </w:rPr>
        <w:t xml:space="preserve"> </w:t>
      </w:r>
      <w:r w:rsidRPr="00A06F8C">
        <w:rPr>
          <w:rFonts w:hint="eastAsia"/>
          <w:sz w:val="24"/>
          <w:szCs w:val="24"/>
        </w:rPr>
        <w:t>（法国</w:t>
      </w:r>
      <w:r w:rsidR="004B7EAF" w:rsidRPr="00A06F8C">
        <w:rPr>
          <w:rFonts w:hint="eastAsia"/>
          <w:sz w:val="24"/>
          <w:szCs w:val="24"/>
        </w:rPr>
        <w:t>巴黎第六</w:t>
      </w:r>
      <w:r w:rsidRPr="00A06F8C">
        <w:rPr>
          <w:rFonts w:hint="eastAsia"/>
          <w:sz w:val="24"/>
          <w:szCs w:val="24"/>
        </w:rPr>
        <w:t>大学</w:t>
      </w:r>
      <w:r w:rsidR="00B75806" w:rsidRPr="00A06F8C">
        <w:rPr>
          <w:rFonts w:hint="eastAsia"/>
          <w:sz w:val="24"/>
          <w:szCs w:val="24"/>
        </w:rPr>
        <w:t>／法兰西学院</w:t>
      </w:r>
      <w:r w:rsidRPr="00A06F8C">
        <w:rPr>
          <w:rFonts w:hint="eastAsia"/>
          <w:sz w:val="24"/>
          <w:szCs w:val="24"/>
        </w:rPr>
        <w:t xml:space="preserve">Laurent </w:t>
      </w:r>
      <w:proofErr w:type="spellStart"/>
      <w:r w:rsidRPr="00A06F8C">
        <w:rPr>
          <w:rFonts w:hint="eastAsia"/>
          <w:sz w:val="24"/>
          <w:szCs w:val="24"/>
        </w:rPr>
        <w:t>Venance</w:t>
      </w:r>
      <w:proofErr w:type="spellEnd"/>
      <w:r w:rsidRPr="00A06F8C">
        <w:rPr>
          <w:rFonts w:hint="eastAsia"/>
          <w:sz w:val="24"/>
          <w:szCs w:val="24"/>
        </w:rPr>
        <w:t>实验室博士毕业）</w:t>
      </w:r>
    </w:p>
    <w:p w14:paraId="3CC22A22" w14:textId="77777777" w:rsidR="003304D0" w:rsidRDefault="00922063" w:rsidP="009252FD">
      <w:pPr>
        <w:pStyle w:val="a6"/>
        <w:numPr>
          <w:ilvl w:val="0"/>
          <w:numId w:val="10"/>
        </w:numPr>
        <w:ind w:left="284" w:firstLineChars="0"/>
        <w:rPr>
          <w:sz w:val="24"/>
          <w:szCs w:val="24"/>
        </w:rPr>
      </w:pPr>
      <w:r w:rsidRPr="00A06F8C">
        <w:rPr>
          <w:rFonts w:hint="eastAsia"/>
          <w:sz w:val="24"/>
          <w:szCs w:val="24"/>
        </w:rPr>
        <w:t>杨</w:t>
      </w:r>
      <w:r w:rsidRPr="00A06F8C">
        <w:rPr>
          <w:rFonts w:hint="eastAsia"/>
          <w:sz w:val="24"/>
          <w:szCs w:val="24"/>
        </w:rPr>
        <w:t xml:space="preserve">  </w:t>
      </w:r>
      <w:r w:rsidRPr="00A06F8C">
        <w:rPr>
          <w:rFonts w:hint="eastAsia"/>
          <w:sz w:val="24"/>
          <w:szCs w:val="24"/>
        </w:rPr>
        <w:t>艳</w:t>
      </w:r>
      <w:r w:rsidRPr="00A06F8C">
        <w:rPr>
          <w:rFonts w:hint="eastAsia"/>
          <w:sz w:val="24"/>
          <w:szCs w:val="24"/>
        </w:rPr>
        <w:t xml:space="preserve"> </w:t>
      </w:r>
      <w:r w:rsidRPr="00A06F8C">
        <w:rPr>
          <w:rFonts w:hint="eastAsia"/>
          <w:sz w:val="24"/>
          <w:szCs w:val="24"/>
        </w:rPr>
        <w:t>博士后</w:t>
      </w:r>
      <w:r w:rsidRPr="00A06F8C">
        <w:rPr>
          <w:rFonts w:hint="eastAsia"/>
          <w:sz w:val="24"/>
          <w:szCs w:val="24"/>
        </w:rPr>
        <w:t xml:space="preserve"> </w:t>
      </w:r>
      <w:r w:rsidRPr="00A06F8C">
        <w:rPr>
          <w:rFonts w:hint="eastAsia"/>
          <w:sz w:val="24"/>
          <w:szCs w:val="24"/>
        </w:rPr>
        <w:t>（复旦大学张玉秋实验室博士毕业）</w:t>
      </w:r>
    </w:p>
    <w:p w14:paraId="43FF6D1D" w14:textId="009ED518" w:rsidR="00922063" w:rsidRPr="00A06F8C" w:rsidRDefault="003304D0" w:rsidP="009252FD">
      <w:pPr>
        <w:pStyle w:val="a6"/>
        <w:numPr>
          <w:ilvl w:val="0"/>
          <w:numId w:val="10"/>
        </w:numPr>
        <w:ind w:left="284"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辛</w:t>
      </w:r>
      <w:r>
        <w:rPr>
          <w:sz w:val="24"/>
          <w:szCs w:val="24"/>
        </w:rPr>
        <w:t>秋红</w:t>
      </w:r>
      <w:r>
        <w:rPr>
          <w:sz w:val="24"/>
          <w:szCs w:val="24"/>
        </w:rPr>
        <w:t xml:space="preserve"> </w:t>
      </w:r>
      <w:r w:rsidRPr="00A06F8C">
        <w:rPr>
          <w:rFonts w:hint="eastAsia"/>
          <w:sz w:val="24"/>
          <w:szCs w:val="24"/>
        </w:rPr>
        <w:t>博士后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（</w:t>
      </w:r>
      <w:r w:rsidR="00AC647F">
        <w:rPr>
          <w:sz w:val="24"/>
          <w:szCs w:val="24"/>
        </w:rPr>
        <w:t>日本</w:t>
      </w:r>
      <w:r>
        <w:rPr>
          <w:rFonts w:hint="eastAsia"/>
          <w:sz w:val="24"/>
          <w:szCs w:val="24"/>
        </w:rPr>
        <w:t>北海道大学</w:t>
      </w:r>
      <w:r w:rsidR="00AC647F">
        <w:rPr>
          <w:sz w:val="24"/>
          <w:szCs w:val="24"/>
        </w:rPr>
        <w:t>Matsushima Toshiya</w:t>
      </w:r>
      <w:r w:rsidRPr="00A06F8C">
        <w:rPr>
          <w:rFonts w:hint="eastAsia"/>
          <w:sz w:val="24"/>
          <w:szCs w:val="24"/>
        </w:rPr>
        <w:t>实验室博士毕业）</w:t>
      </w:r>
    </w:p>
    <w:p w14:paraId="1E535752" w14:textId="21F126EE" w:rsidR="000941A2" w:rsidRDefault="000941A2" w:rsidP="009252FD">
      <w:pPr>
        <w:pStyle w:val="a6"/>
        <w:numPr>
          <w:ilvl w:val="0"/>
          <w:numId w:val="10"/>
        </w:numPr>
        <w:ind w:left="284" w:firstLineChars="0"/>
        <w:rPr>
          <w:sz w:val="24"/>
          <w:szCs w:val="24"/>
        </w:rPr>
      </w:pPr>
      <w:r w:rsidRPr="00A06F8C">
        <w:rPr>
          <w:rFonts w:hint="eastAsia"/>
          <w:sz w:val="24"/>
          <w:szCs w:val="24"/>
        </w:rPr>
        <w:t>王继华</w:t>
      </w:r>
      <w:r w:rsidRPr="00A06F8C">
        <w:rPr>
          <w:rFonts w:hint="eastAsia"/>
          <w:sz w:val="24"/>
          <w:szCs w:val="24"/>
        </w:rPr>
        <w:t xml:space="preserve"> </w:t>
      </w:r>
      <w:r w:rsidR="00EE121B" w:rsidRPr="00A06F8C">
        <w:rPr>
          <w:rFonts w:hint="eastAsia"/>
          <w:sz w:val="24"/>
          <w:szCs w:val="24"/>
        </w:rPr>
        <w:t>博士</w:t>
      </w:r>
      <w:r w:rsidRPr="00A06F8C">
        <w:rPr>
          <w:rFonts w:hint="eastAsia"/>
          <w:sz w:val="24"/>
          <w:szCs w:val="24"/>
        </w:rPr>
        <w:t>研究生</w:t>
      </w:r>
    </w:p>
    <w:p w14:paraId="358CB02F" w14:textId="5436ACB0" w:rsidR="00EE121B" w:rsidRDefault="00EE121B" w:rsidP="009252FD">
      <w:pPr>
        <w:pStyle w:val="a6"/>
        <w:numPr>
          <w:ilvl w:val="0"/>
          <w:numId w:val="10"/>
        </w:numPr>
        <w:ind w:left="284"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董</w:t>
      </w:r>
      <w:r>
        <w:rPr>
          <w:sz w:val="24"/>
          <w:szCs w:val="24"/>
        </w:rPr>
        <w:t>一言</w:t>
      </w:r>
      <w:r>
        <w:rPr>
          <w:sz w:val="24"/>
          <w:szCs w:val="24"/>
        </w:rPr>
        <w:t xml:space="preserve"> </w:t>
      </w:r>
      <w:r w:rsidRPr="00A06F8C">
        <w:rPr>
          <w:rFonts w:hint="eastAsia"/>
          <w:sz w:val="24"/>
          <w:szCs w:val="24"/>
        </w:rPr>
        <w:t>博士研究生</w:t>
      </w:r>
    </w:p>
    <w:p w14:paraId="508BB148" w14:textId="2B98623C" w:rsidR="00EE121B" w:rsidRDefault="00EE121B" w:rsidP="009252FD">
      <w:pPr>
        <w:pStyle w:val="a6"/>
        <w:numPr>
          <w:ilvl w:val="0"/>
          <w:numId w:val="10"/>
        </w:numPr>
        <w:ind w:left="284"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马爽爽</w:t>
      </w:r>
      <w:r>
        <w:rPr>
          <w:sz w:val="24"/>
          <w:szCs w:val="24"/>
        </w:rPr>
        <w:t xml:space="preserve"> </w:t>
      </w:r>
      <w:r w:rsidRPr="00A06F8C">
        <w:rPr>
          <w:rFonts w:hint="eastAsia"/>
          <w:sz w:val="24"/>
          <w:szCs w:val="24"/>
        </w:rPr>
        <w:t>博士研究生</w:t>
      </w:r>
    </w:p>
    <w:p w14:paraId="0FFD72EA" w14:textId="677DCF4D" w:rsidR="00EE121B" w:rsidRDefault="00EE121B" w:rsidP="009252FD">
      <w:pPr>
        <w:pStyle w:val="a6"/>
        <w:numPr>
          <w:ilvl w:val="0"/>
          <w:numId w:val="10"/>
        </w:numPr>
        <w:ind w:left="284"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倪</w:t>
      </w:r>
      <w:r>
        <w:rPr>
          <w:sz w:val="24"/>
          <w:szCs w:val="24"/>
        </w:rPr>
        <w:t>哲</w:t>
      </w:r>
      <w:r>
        <w:rPr>
          <w:rFonts w:hint="eastAsia"/>
          <w:sz w:val="24"/>
          <w:szCs w:val="24"/>
        </w:rPr>
        <w:t>一</w:t>
      </w:r>
      <w:r>
        <w:rPr>
          <w:sz w:val="24"/>
          <w:szCs w:val="24"/>
        </w:rPr>
        <w:t xml:space="preserve"> </w:t>
      </w:r>
      <w:r w:rsidRPr="00A06F8C">
        <w:rPr>
          <w:rFonts w:hint="eastAsia"/>
          <w:sz w:val="24"/>
          <w:szCs w:val="24"/>
        </w:rPr>
        <w:t>博士研究生</w:t>
      </w:r>
    </w:p>
    <w:p w14:paraId="240705BD" w14:textId="2B43DA35" w:rsidR="00EE121B" w:rsidRDefault="00EE121B" w:rsidP="00EE121B">
      <w:pPr>
        <w:pStyle w:val="a6"/>
        <w:numPr>
          <w:ilvl w:val="0"/>
          <w:numId w:val="10"/>
        </w:numPr>
        <w:ind w:left="284" w:firstLineChars="0"/>
        <w:rPr>
          <w:sz w:val="24"/>
          <w:szCs w:val="24"/>
        </w:rPr>
      </w:pPr>
      <w:r>
        <w:rPr>
          <w:sz w:val="24"/>
          <w:szCs w:val="24"/>
        </w:rPr>
        <w:t>范郑晓</w:t>
      </w:r>
      <w:r>
        <w:rPr>
          <w:sz w:val="24"/>
          <w:szCs w:val="24"/>
        </w:rPr>
        <w:t xml:space="preserve"> </w:t>
      </w:r>
      <w:r w:rsidR="00702128" w:rsidRPr="00A06F8C">
        <w:rPr>
          <w:rFonts w:hint="eastAsia"/>
          <w:sz w:val="24"/>
          <w:szCs w:val="24"/>
        </w:rPr>
        <w:t>博士</w:t>
      </w:r>
      <w:r w:rsidRPr="00A06F8C">
        <w:rPr>
          <w:rFonts w:hint="eastAsia"/>
          <w:sz w:val="24"/>
          <w:szCs w:val="24"/>
        </w:rPr>
        <w:t>研究生</w:t>
      </w:r>
    </w:p>
    <w:p w14:paraId="1342714A" w14:textId="507A50B9" w:rsidR="006461E9" w:rsidRDefault="00EE121B" w:rsidP="00EE121B">
      <w:pPr>
        <w:pStyle w:val="a6"/>
        <w:numPr>
          <w:ilvl w:val="0"/>
          <w:numId w:val="10"/>
        </w:numPr>
        <w:ind w:left="284" w:firstLineChars="0"/>
        <w:rPr>
          <w:sz w:val="24"/>
          <w:szCs w:val="24"/>
        </w:rPr>
      </w:pPr>
      <w:r w:rsidRPr="00EE121B">
        <w:rPr>
          <w:rFonts w:hint="eastAsia"/>
          <w:sz w:val="24"/>
          <w:szCs w:val="24"/>
        </w:rPr>
        <w:t>张超</w:t>
      </w:r>
      <w:r w:rsidRPr="00EE121B">
        <w:rPr>
          <w:sz w:val="24"/>
          <w:szCs w:val="24"/>
        </w:rPr>
        <w:t xml:space="preserve">   </w:t>
      </w:r>
      <w:r w:rsidR="00702128" w:rsidRPr="00A06F8C">
        <w:rPr>
          <w:rFonts w:hint="eastAsia"/>
          <w:sz w:val="24"/>
          <w:szCs w:val="24"/>
        </w:rPr>
        <w:t>博士</w:t>
      </w:r>
      <w:r w:rsidRPr="00EE121B">
        <w:rPr>
          <w:rFonts w:hint="eastAsia"/>
          <w:sz w:val="24"/>
          <w:szCs w:val="24"/>
        </w:rPr>
        <w:t>研究生</w:t>
      </w:r>
    </w:p>
    <w:p w14:paraId="36A6FE9E" w14:textId="6516E1D1" w:rsidR="00702128" w:rsidRDefault="00702128" w:rsidP="00EE121B">
      <w:pPr>
        <w:pStyle w:val="a6"/>
        <w:numPr>
          <w:ilvl w:val="0"/>
          <w:numId w:val="10"/>
        </w:numPr>
        <w:ind w:left="284"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郑</w:t>
      </w:r>
      <w:r>
        <w:rPr>
          <w:sz w:val="24"/>
          <w:szCs w:val="24"/>
        </w:rPr>
        <w:t>迪暘</w:t>
      </w:r>
      <w:r>
        <w:rPr>
          <w:sz w:val="24"/>
          <w:szCs w:val="24"/>
        </w:rPr>
        <w:t xml:space="preserve"> </w:t>
      </w:r>
      <w:r w:rsidRPr="00EE121B">
        <w:rPr>
          <w:rFonts w:hint="eastAsia"/>
          <w:sz w:val="24"/>
          <w:szCs w:val="24"/>
        </w:rPr>
        <w:t>硕士研究生</w:t>
      </w:r>
    </w:p>
    <w:p w14:paraId="45CF535C" w14:textId="2074D2A8" w:rsidR="00EE121B" w:rsidRDefault="00EE121B" w:rsidP="00EE121B">
      <w:pPr>
        <w:pStyle w:val="a6"/>
        <w:numPr>
          <w:ilvl w:val="0"/>
          <w:numId w:val="10"/>
        </w:numPr>
        <w:ind w:left="284"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徐</w:t>
      </w:r>
      <w:r w:rsidR="003304D0">
        <w:rPr>
          <w:rFonts w:hint="eastAsia"/>
          <w:sz w:val="24"/>
          <w:szCs w:val="24"/>
        </w:rPr>
        <w:t>迎</w:t>
      </w:r>
      <w:r>
        <w:rPr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硕</w:t>
      </w:r>
      <w:r w:rsidRPr="00A06F8C">
        <w:rPr>
          <w:rFonts w:hint="eastAsia"/>
          <w:sz w:val="24"/>
          <w:szCs w:val="24"/>
        </w:rPr>
        <w:t>士研究生</w:t>
      </w:r>
    </w:p>
    <w:p w14:paraId="44B0984B" w14:textId="77777777" w:rsidR="00EE121B" w:rsidRPr="00EE121B" w:rsidRDefault="00EE121B" w:rsidP="00EE121B">
      <w:pPr>
        <w:rPr>
          <w:sz w:val="24"/>
          <w:szCs w:val="24"/>
        </w:rPr>
      </w:pPr>
    </w:p>
    <w:p w14:paraId="3C933ED0" w14:textId="77777777" w:rsidR="00EE121B" w:rsidRPr="00EE121B" w:rsidRDefault="00EE121B" w:rsidP="00EE121B">
      <w:pPr>
        <w:rPr>
          <w:sz w:val="24"/>
          <w:szCs w:val="24"/>
        </w:rPr>
      </w:pPr>
    </w:p>
    <w:p w14:paraId="7700E49E" w14:textId="77777777" w:rsidR="004C1C1C" w:rsidRPr="00A06F8C" w:rsidRDefault="006461E9" w:rsidP="004C1C1C">
      <w:pPr>
        <w:rPr>
          <w:sz w:val="24"/>
          <w:szCs w:val="24"/>
        </w:rPr>
      </w:pPr>
      <w:r w:rsidRPr="00A06F8C">
        <w:rPr>
          <w:rFonts w:hint="eastAsia"/>
          <w:sz w:val="24"/>
          <w:szCs w:val="24"/>
        </w:rPr>
        <w:t>——</w:t>
      </w:r>
      <w:r w:rsidR="004C1C1C" w:rsidRPr="00A06F8C">
        <w:rPr>
          <w:rFonts w:hint="eastAsia"/>
          <w:sz w:val="24"/>
          <w:szCs w:val="24"/>
        </w:rPr>
        <w:t>已毕业</w:t>
      </w:r>
      <w:r w:rsidR="008F6C81" w:rsidRPr="00A06F8C">
        <w:rPr>
          <w:rFonts w:hint="eastAsia"/>
          <w:sz w:val="24"/>
          <w:szCs w:val="24"/>
        </w:rPr>
        <w:t>成员</w:t>
      </w:r>
      <w:r w:rsidR="004C1C1C" w:rsidRPr="00A06F8C">
        <w:rPr>
          <w:rFonts w:hint="eastAsia"/>
          <w:sz w:val="24"/>
          <w:szCs w:val="24"/>
        </w:rPr>
        <w:t>及目前职位</w:t>
      </w:r>
      <w:r w:rsidRPr="00A06F8C">
        <w:rPr>
          <w:rFonts w:hint="eastAsia"/>
          <w:sz w:val="24"/>
          <w:szCs w:val="24"/>
        </w:rPr>
        <w:t>——</w:t>
      </w:r>
    </w:p>
    <w:p w14:paraId="784F7F33" w14:textId="77777777" w:rsidR="008F6C81" w:rsidRPr="00A06F8C" w:rsidRDefault="008F6C81" w:rsidP="004C1C1C">
      <w:pPr>
        <w:rPr>
          <w:b/>
          <w:sz w:val="24"/>
          <w:szCs w:val="24"/>
        </w:rPr>
      </w:pPr>
      <w:r w:rsidRPr="00A06F8C">
        <w:rPr>
          <w:rFonts w:hint="eastAsia"/>
          <w:b/>
          <w:sz w:val="24"/>
          <w:szCs w:val="24"/>
        </w:rPr>
        <w:t>博士生</w:t>
      </w:r>
    </w:p>
    <w:p w14:paraId="1CCFC6D5" w14:textId="7719BCD5" w:rsidR="004C1C1C" w:rsidRPr="00A06F8C" w:rsidRDefault="004C1C1C" w:rsidP="009252FD">
      <w:pPr>
        <w:pStyle w:val="a6"/>
        <w:numPr>
          <w:ilvl w:val="0"/>
          <w:numId w:val="9"/>
        </w:numPr>
        <w:ind w:left="284" w:firstLineChars="0"/>
        <w:rPr>
          <w:sz w:val="24"/>
          <w:szCs w:val="24"/>
        </w:rPr>
      </w:pPr>
      <w:r w:rsidRPr="00A06F8C">
        <w:rPr>
          <w:rFonts w:hint="eastAsia"/>
          <w:sz w:val="24"/>
          <w:szCs w:val="24"/>
        </w:rPr>
        <w:t>汪</w:t>
      </w:r>
      <w:r w:rsidRPr="00A06F8C">
        <w:rPr>
          <w:rFonts w:hint="eastAsia"/>
          <w:sz w:val="24"/>
          <w:szCs w:val="24"/>
        </w:rPr>
        <w:t xml:space="preserve">  </w:t>
      </w:r>
      <w:r w:rsidRPr="00A06F8C">
        <w:rPr>
          <w:rFonts w:hint="eastAsia"/>
          <w:sz w:val="24"/>
          <w:szCs w:val="24"/>
        </w:rPr>
        <w:t>菲</w:t>
      </w:r>
      <w:r w:rsidRPr="00A06F8C">
        <w:rPr>
          <w:rFonts w:hint="eastAsia"/>
          <w:sz w:val="24"/>
          <w:szCs w:val="24"/>
        </w:rPr>
        <w:t xml:space="preserve"> </w:t>
      </w:r>
      <w:r w:rsidRPr="00A06F8C">
        <w:rPr>
          <w:rFonts w:hint="eastAsia"/>
          <w:sz w:val="24"/>
          <w:szCs w:val="24"/>
        </w:rPr>
        <w:t>（博士后，</w:t>
      </w:r>
      <w:r w:rsidR="00922063" w:rsidRPr="00A06F8C">
        <w:rPr>
          <w:rFonts w:hint="eastAsia"/>
          <w:sz w:val="24"/>
          <w:szCs w:val="24"/>
        </w:rPr>
        <w:t>美国</w:t>
      </w:r>
      <w:r w:rsidR="005779CC" w:rsidRPr="00A06F8C">
        <w:rPr>
          <w:rFonts w:hint="eastAsia"/>
          <w:sz w:val="24"/>
          <w:szCs w:val="24"/>
        </w:rPr>
        <w:t xml:space="preserve">HHMI </w:t>
      </w:r>
      <w:proofErr w:type="spellStart"/>
      <w:r w:rsidRPr="00A06F8C">
        <w:rPr>
          <w:rFonts w:hint="eastAsia"/>
          <w:sz w:val="24"/>
          <w:szCs w:val="24"/>
        </w:rPr>
        <w:t>Janellia</w:t>
      </w:r>
      <w:proofErr w:type="spellEnd"/>
      <w:r w:rsidRPr="00A06F8C">
        <w:rPr>
          <w:rFonts w:hint="eastAsia"/>
          <w:sz w:val="24"/>
          <w:szCs w:val="24"/>
        </w:rPr>
        <w:t xml:space="preserve"> Farm</w:t>
      </w:r>
      <w:r w:rsidRPr="00A06F8C">
        <w:rPr>
          <w:rFonts w:hint="eastAsia"/>
          <w:sz w:val="24"/>
          <w:szCs w:val="24"/>
        </w:rPr>
        <w:t>，</w:t>
      </w:r>
      <w:r w:rsidRPr="00A06F8C">
        <w:rPr>
          <w:sz w:val="24"/>
          <w:szCs w:val="24"/>
        </w:rPr>
        <w:t>Barry Dickson</w:t>
      </w:r>
      <w:r w:rsidRPr="00A06F8C">
        <w:rPr>
          <w:rFonts w:hint="eastAsia"/>
          <w:sz w:val="24"/>
          <w:szCs w:val="24"/>
        </w:rPr>
        <w:t>实验室）</w:t>
      </w:r>
    </w:p>
    <w:p w14:paraId="6A0BA43B" w14:textId="77777777" w:rsidR="004C1C1C" w:rsidRPr="00A06F8C" w:rsidRDefault="004C1C1C" w:rsidP="009252FD">
      <w:pPr>
        <w:pStyle w:val="a6"/>
        <w:numPr>
          <w:ilvl w:val="0"/>
          <w:numId w:val="9"/>
        </w:numPr>
        <w:ind w:left="284" w:firstLineChars="0"/>
        <w:rPr>
          <w:sz w:val="24"/>
          <w:szCs w:val="24"/>
        </w:rPr>
      </w:pPr>
      <w:r w:rsidRPr="00A06F8C">
        <w:rPr>
          <w:rFonts w:hint="eastAsia"/>
          <w:sz w:val="24"/>
          <w:szCs w:val="24"/>
        </w:rPr>
        <w:t>李</w:t>
      </w:r>
      <w:r w:rsidRPr="00A06F8C">
        <w:rPr>
          <w:rFonts w:hint="eastAsia"/>
          <w:sz w:val="24"/>
          <w:szCs w:val="24"/>
        </w:rPr>
        <w:t xml:space="preserve">  </w:t>
      </w:r>
      <w:r w:rsidRPr="00A06F8C">
        <w:rPr>
          <w:rFonts w:hint="eastAsia"/>
          <w:sz w:val="24"/>
          <w:szCs w:val="24"/>
        </w:rPr>
        <w:t>坤</w:t>
      </w:r>
      <w:r w:rsidRPr="00A06F8C">
        <w:rPr>
          <w:rFonts w:hint="eastAsia"/>
          <w:sz w:val="24"/>
          <w:szCs w:val="24"/>
        </w:rPr>
        <w:t xml:space="preserve"> </w:t>
      </w:r>
      <w:r w:rsidRPr="00A06F8C">
        <w:rPr>
          <w:rFonts w:hint="eastAsia"/>
          <w:sz w:val="24"/>
          <w:szCs w:val="24"/>
        </w:rPr>
        <w:t>（博士后，</w:t>
      </w:r>
      <w:r w:rsidR="00922063" w:rsidRPr="00A06F8C">
        <w:rPr>
          <w:rFonts w:hint="eastAsia"/>
          <w:sz w:val="24"/>
          <w:szCs w:val="24"/>
        </w:rPr>
        <w:t>美国</w:t>
      </w:r>
      <w:r w:rsidRPr="00A06F8C">
        <w:rPr>
          <w:rFonts w:hint="eastAsia"/>
          <w:sz w:val="24"/>
          <w:szCs w:val="24"/>
        </w:rPr>
        <w:t>洛克菲勒大学，</w:t>
      </w:r>
      <w:r w:rsidRPr="00A06F8C">
        <w:rPr>
          <w:rFonts w:hint="eastAsia"/>
          <w:sz w:val="24"/>
          <w:szCs w:val="24"/>
        </w:rPr>
        <w:t xml:space="preserve">Nathaniel </w:t>
      </w:r>
      <w:proofErr w:type="spellStart"/>
      <w:r w:rsidRPr="00A06F8C">
        <w:rPr>
          <w:rFonts w:hint="eastAsia"/>
          <w:sz w:val="24"/>
          <w:szCs w:val="24"/>
        </w:rPr>
        <w:t>Heintz</w:t>
      </w:r>
      <w:proofErr w:type="spellEnd"/>
      <w:r w:rsidRPr="00A06F8C">
        <w:rPr>
          <w:rFonts w:hint="eastAsia"/>
          <w:sz w:val="24"/>
          <w:szCs w:val="24"/>
        </w:rPr>
        <w:t>实验室）</w:t>
      </w:r>
    </w:p>
    <w:p w14:paraId="5BA856E1" w14:textId="77777777" w:rsidR="004C1C1C" w:rsidRPr="00A06F8C" w:rsidRDefault="004C1C1C" w:rsidP="009252FD">
      <w:pPr>
        <w:pStyle w:val="a6"/>
        <w:numPr>
          <w:ilvl w:val="0"/>
          <w:numId w:val="9"/>
        </w:numPr>
        <w:ind w:left="284" w:firstLineChars="0"/>
        <w:rPr>
          <w:sz w:val="24"/>
          <w:szCs w:val="24"/>
        </w:rPr>
      </w:pPr>
      <w:r w:rsidRPr="00A06F8C">
        <w:rPr>
          <w:rFonts w:hint="eastAsia"/>
          <w:sz w:val="24"/>
          <w:szCs w:val="24"/>
        </w:rPr>
        <w:t>修建波</w:t>
      </w:r>
      <w:r w:rsidRPr="00A06F8C">
        <w:rPr>
          <w:rFonts w:hint="eastAsia"/>
          <w:sz w:val="24"/>
          <w:szCs w:val="24"/>
        </w:rPr>
        <w:t xml:space="preserve"> </w:t>
      </w:r>
      <w:r w:rsidRPr="00A06F8C">
        <w:rPr>
          <w:rFonts w:hint="eastAsia"/>
          <w:sz w:val="24"/>
          <w:szCs w:val="24"/>
        </w:rPr>
        <w:t>（博士后，北京协和医学院，许琪</w:t>
      </w:r>
      <w:r w:rsidRPr="00A06F8C">
        <w:rPr>
          <w:rFonts w:hint="eastAsia"/>
          <w:sz w:val="24"/>
          <w:szCs w:val="24"/>
        </w:rPr>
        <w:t xml:space="preserve"> </w:t>
      </w:r>
      <w:r w:rsidRPr="00A06F8C">
        <w:rPr>
          <w:rFonts w:hint="eastAsia"/>
          <w:sz w:val="24"/>
          <w:szCs w:val="24"/>
        </w:rPr>
        <w:t>实验室）</w:t>
      </w:r>
    </w:p>
    <w:p w14:paraId="6419E1B5" w14:textId="0A7DF1A7" w:rsidR="008F6C81" w:rsidRDefault="004C1C1C" w:rsidP="009252FD">
      <w:pPr>
        <w:pStyle w:val="a6"/>
        <w:numPr>
          <w:ilvl w:val="0"/>
          <w:numId w:val="9"/>
        </w:numPr>
        <w:ind w:left="284" w:firstLineChars="0"/>
        <w:rPr>
          <w:sz w:val="24"/>
          <w:szCs w:val="24"/>
        </w:rPr>
      </w:pPr>
      <w:r w:rsidRPr="00A06F8C">
        <w:rPr>
          <w:rFonts w:hint="eastAsia"/>
          <w:sz w:val="24"/>
          <w:szCs w:val="24"/>
        </w:rPr>
        <w:t>周</w:t>
      </w:r>
      <w:r w:rsidRPr="00A06F8C">
        <w:rPr>
          <w:rFonts w:hint="eastAsia"/>
          <w:sz w:val="24"/>
          <w:szCs w:val="24"/>
        </w:rPr>
        <w:t xml:space="preserve">  </w:t>
      </w:r>
      <w:r w:rsidRPr="00A06F8C">
        <w:rPr>
          <w:rFonts w:hint="eastAsia"/>
          <w:sz w:val="24"/>
          <w:szCs w:val="24"/>
        </w:rPr>
        <w:t>涛</w:t>
      </w:r>
      <w:r w:rsidRPr="00A06F8C">
        <w:rPr>
          <w:rFonts w:hint="eastAsia"/>
          <w:sz w:val="24"/>
          <w:szCs w:val="24"/>
        </w:rPr>
        <w:t xml:space="preserve"> </w:t>
      </w:r>
      <w:r w:rsidRPr="00A06F8C">
        <w:rPr>
          <w:rFonts w:hint="eastAsia"/>
          <w:sz w:val="24"/>
          <w:szCs w:val="24"/>
        </w:rPr>
        <w:t>（</w:t>
      </w:r>
      <w:r w:rsidR="00785328" w:rsidRPr="00A06F8C">
        <w:rPr>
          <w:rFonts w:hint="eastAsia"/>
          <w:sz w:val="24"/>
          <w:szCs w:val="24"/>
        </w:rPr>
        <w:t>助理教授，</w:t>
      </w:r>
      <w:r w:rsidR="007B601F" w:rsidRPr="00A06F8C">
        <w:rPr>
          <w:rFonts w:hint="eastAsia"/>
          <w:sz w:val="24"/>
          <w:szCs w:val="24"/>
        </w:rPr>
        <w:t>上海科技大学</w:t>
      </w:r>
      <w:r w:rsidRPr="00A06F8C">
        <w:rPr>
          <w:rFonts w:hint="eastAsia"/>
          <w:sz w:val="24"/>
          <w:szCs w:val="24"/>
        </w:rPr>
        <w:t>）</w:t>
      </w:r>
    </w:p>
    <w:p w14:paraId="4ECE6DDA" w14:textId="77777777" w:rsidR="00702128" w:rsidRDefault="00BE35D4" w:rsidP="00702128">
      <w:pPr>
        <w:pStyle w:val="a6"/>
        <w:numPr>
          <w:ilvl w:val="0"/>
          <w:numId w:val="9"/>
        </w:numPr>
        <w:ind w:left="284"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张</w:t>
      </w:r>
      <w:r>
        <w:rPr>
          <w:sz w:val="24"/>
          <w:szCs w:val="24"/>
        </w:rPr>
        <w:t>琪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（</w:t>
      </w:r>
      <w:r>
        <w:rPr>
          <w:rFonts w:hint="eastAsia"/>
          <w:sz w:val="24"/>
          <w:szCs w:val="24"/>
        </w:rPr>
        <w:t>博士后</w:t>
      </w:r>
      <w:r>
        <w:rPr>
          <w:sz w:val="24"/>
          <w:szCs w:val="24"/>
        </w:rPr>
        <w:t>，</w:t>
      </w:r>
      <w:r>
        <w:rPr>
          <w:rFonts w:hint="eastAsia"/>
          <w:sz w:val="24"/>
          <w:szCs w:val="24"/>
        </w:rPr>
        <w:t>上海</w:t>
      </w:r>
      <w:r>
        <w:rPr>
          <w:sz w:val="24"/>
          <w:szCs w:val="24"/>
        </w:rPr>
        <w:t>精神卫生中心）</w:t>
      </w:r>
    </w:p>
    <w:p w14:paraId="30C62F9B" w14:textId="51D3D3DE" w:rsidR="00702128" w:rsidRPr="00702128" w:rsidRDefault="00702128" w:rsidP="00702128">
      <w:pPr>
        <w:pStyle w:val="a6"/>
        <w:numPr>
          <w:ilvl w:val="0"/>
          <w:numId w:val="9"/>
        </w:numPr>
        <w:ind w:left="284" w:firstLineChars="0"/>
        <w:rPr>
          <w:sz w:val="24"/>
          <w:szCs w:val="24"/>
        </w:rPr>
      </w:pPr>
      <w:r w:rsidRPr="00702128">
        <w:rPr>
          <w:rFonts w:hint="eastAsia"/>
          <w:sz w:val="24"/>
          <w:szCs w:val="24"/>
        </w:rPr>
        <w:t>朱</w:t>
      </w:r>
      <w:r w:rsidRPr="00702128">
        <w:rPr>
          <w:rFonts w:hint="eastAsia"/>
          <w:sz w:val="24"/>
          <w:szCs w:val="24"/>
        </w:rPr>
        <w:t xml:space="preserve">  </w:t>
      </w:r>
      <w:r w:rsidRPr="00702128">
        <w:rPr>
          <w:rFonts w:hint="eastAsia"/>
          <w:sz w:val="24"/>
          <w:szCs w:val="24"/>
        </w:rPr>
        <w:t>鸿</w:t>
      </w:r>
      <w:r w:rsidRPr="00702128">
        <w:rPr>
          <w:rFonts w:hint="eastAsia"/>
          <w:sz w:val="24"/>
          <w:szCs w:val="24"/>
        </w:rPr>
        <w:t xml:space="preserve"> </w:t>
      </w:r>
      <w:r w:rsidRPr="00702128">
        <w:rPr>
          <w:rFonts w:hint="eastAsia"/>
          <w:sz w:val="24"/>
          <w:szCs w:val="24"/>
        </w:rPr>
        <w:t>（博士后，</w:t>
      </w:r>
      <w:r>
        <w:rPr>
          <w:sz w:val="24"/>
          <w:szCs w:val="24"/>
        </w:rPr>
        <w:t xml:space="preserve">Scripps </w:t>
      </w:r>
      <w:r>
        <w:rPr>
          <w:rFonts w:hint="eastAsia"/>
          <w:sz w:val="24"/>
          <w:szCs w:val="24"/>
        </w:rPr>
        <w:t>研究所</w:t>
      </w:r>
      <w:r w:rsidRPr="00702128">
        <w:rPr>
          <w:sz w:val="24"/>
          <w:szCs w:val="24"/>
        </w:rPr>
        <w:t>，</w:t>
      </w:r>
      <w:r>
        <w:rPr>
          <w:rFonts w:hint="eastAsia"/>
          <w:sz w:val="24"/>
          <w:szCs w:val="24"/>
        </w:rPr>
        <w:t>Li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Ye</w:t>
      </w:r>
      <w:r w:rsidRPr="00702128">
        <w:rPr>
          <w:sz w:val="24"/>
          <w:szCs w:val="24"/>
        </w:rPr>
        <w:t>实验室）</w:t>
      </w:r>
    </w:p>
    <w:p w14:paraId="4FF4D324" w14:textId="25BFD425" w:rsidR="006461E9" w:rsidRPr="00702128" w:rsidRDefault="00702128" w:rsidP="00702128">
      <w:pPr>
        <w:pStyle w:val="a6"/>
        <w:numPr>
          <w:ilvl w:val="0"/>
          <w:numId w:val="9"/>
        </w:numPr>
        <w:ind w:left="284" w:firstLineChars="0"/>
        <w:rPr>
          <w:sz w:val="24"/>
          <w:szCs w:val="24"/>
        </w:rPr>
      </w:pPr>
      <w:r w:rsidRPr="00702128">
        <w:rPr>
          <w:rFonts w:hint="eastAsia"/>
          <w:sz w:val="24"/>
          <w:szCs w:val="24"/>
        </w:rPr>
        <w:t>周亭亭</w:t>
      </w:r>
      <w:r w:rsidRPr="00702128">
        <w:rPr>
          <w:rFonts w:hint="eastAsia"/>
          <w:sz w:val="24"/>
          <w:szCs w:val="24"/>
        </w:rPr>
        <w:t xml:space="preserve"> </w:t>
      </w:r>
      <w:r w:rsidRPr="00702128">
        <w:rPr>
          <w:rFonts w:hint="eastAsia"/>
          <w:sz w:val="24"/>
          <w:szCs w:val="24"/>
        </w:rPr>
        <w:t>（博士后，</w:t>
      </w:r>
      <w:r w:rsidRPr="00702128">
        <w:rPr>
          <w:sz w:val="24"/>
          <w:szCs w:val="24"/>
        </w:rPr>
        <w:t>MIT</w:t>
      </w:r>
      <w:r w:rsidRPr="00702128">
        <w:rPr>
          <w:sz w:val="24"/>
          <w:szCs w:val="24"/>
        </w:rPr>
        <w:t>，</w:t>
      </w:r>
      <w:proofErr w:type="spellStart"/>
      <w:r>
        <w:rPr>
          <w:sz w:val="24"/>
          <w:szCs w:val="24"/>
        </w:rPr>
        <w:t>Guoping</w:t>
      </w:r>
      <w:proofErr w:type="spellEnd"/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Feng</w:t>
      </w:r>
      <w:r w:rsidRPr="00702128">
        <w:rPr>
          <w:sz w:val="24"/>
          <w:szCs w:val="24"/>
        </w:rPr>
        <w:t>实验室）</w:t>
      </w:r>
    </w:p>
    <w:p w14:paraId="1493B723" w14:textId="77777777" w:rsidR="00702128" w:rsidRDefault="00702128" w:rsidP="008F6C81">
      <w:pPr>
        <w:rPr>
          <w:b/>
          <w:sz w:val="24"/>
          <w:szCs w:val="24"/>
        </w:rPr>
      </w:pPr>
    </w:p>
    <w:p w14:paraId="7E54E59D" w14:textId="77777777" w:rsidR="008F6C81" w:rsidRPr="00A06F8C" w:rsidRDefault="008F6C81" w:rsidP="008F6C81">
      <w:pPr>
        <w:rPr>
          <w:b/>
          <w:sz w:val="24"/>
          <w:szCs w:val="24"/>
        </w:rPr>
      </w:pPr>
      <w:r w:rsidRPr="00A06F8C">
        <w:rPr>
          <w:rFonts w:hint="eastAsia"/>
          <w:b/>
          <w:sz w:val="24"/>
          <w:szCs w:val="24"/>
        </w:rPr>
        <w:t>实习生</w:t>
      </w:r>
    </w:p>
    <w:p w14:paraId="19F9BA90" w14:textId="522CD395" w:rsidR="008F6C81" w:rsidRPr="00A06F8C" w:rsidRDefault="008F6C81" w:rsidP="009252FD">
      <w:pPr>
        <w:pStyle w:val="a6"/>
        <w:numPr>
          <w:ilvl w:val="0"/>
          <w:numId w:val="8"/>
        </w:numPr>
        <w:ind w:left="284" w:firstLineChars="0"/>
        <w:rPr>
          <w:sz w:val="24"/>
          <w:szCs w:val="24"/>
        </w:rPr>
      </w:pPr>
      <w:r w:rsidRPr="00A06F8C">
        <w:rPr>
          <w:rFonts w:hint="eastAsia"/>
          <w:sz w:val="24"/>
          <w:szCs w:val="24"/>
        </w:rPr>
        <w:t>林展民</w:t>
      </w:r>
      <w:r w:rsidRPr="00A06F8C">
        <w:rPr>
          <w:rFonts w:hint="eastAsia"/>
          <w:sz w:val="24"/>
          <w:szCs w:val="24"/>
        </w:rPr>
        <w:t xml:space="preserve"> </w:t>
      </w:r>
      <w:r w:rsidRPr="00A06F8C">
        <w:rPr>
          <w:rFonts w:hint="eastAsia"/>
          <w:sz w:val="24"/>
          <w:szCs w:val="24"/>
        </w:rPr>
        <w:t>（</w:t>
      </w:r>
      <w:r w:rsidR="00241D29" w:rsidRPr="00A06F8C">
        <w:rPr>
          <w:rFonts w:hint="eastAsia"/>
          <w:sz w:val="24"/>
          <w:szCs w:val="24"/>
        </w:rPr>
        <w:t>博士</w:t>
      </w:r>
      <w:r w:rsidR="0074377E" w:rsidRPr="00A06F8C">
        <w:rPr>
          <w:rFonts w:hint="eastAsia"/>
          <w:sz w:val="24"/>
          <w:szCs w:val="24"/>
        </w:rPr>
        <w:t>生，</w:t>
      </w:r>
      <w:r w:rsidR="00922063" w:rsidRPr="00A06F8C">
        <w:rPr>
          <w:rFonts w:hint="eastAsia"/>
          <w:sz w:val="24"/>
          <w:szCs w:val="24"/>
        </w:rPr>
        <w:t>荷兰</w:t>
      </w:r>
      <w:r w:rsidR="00922063" w:rsidRPr="00A06F8C">
        <w:rPr>
          <w:rFonts w:hint="eastAsia"/>
          <w:sz w:val="24"/>
          <w:szCs w:val="24"/>
        </w:rPr>
        <w:t>Erasmus</w:t>
      </w:r>
      <w:r w:rsidRPr="00A06F8C">
        <w:rPr>
          <w:rFonts w:hint="eastAsia"/>
          <w:sz w:val="24"/>
          <w:szCs w:val="24"/>
        </w:rPr>
        <w:t>大学）</w:t>
      </w:r>
    </w:p>
    <w:p w14:paraId="1C76E9FA" w14:textId="19031B9C" w:rsidR="0074377E" w:rsidRPr="00A06F8C" w:rsidRDefault="0074377E" w:rsidP="009252FD">
      <w:pPr>
        <w:pStyle w:val="a6"/>
        <w:numPr>
          <w:ilvl w:val="0"/>
          <w:numId w:val="8"/>
        </w:numPr>
        <w:ind w:left="284" w:firstLineChars="0"/>
        <w:rPr>
          <w:sz w:val="24"/>
          <w:szCs w:val="24"/>
        </w:rPr>
      </w:pPr>
      <w:r w:rsidRPr="00A06F8C">
        <w:rPr>
          <w:rFonts w:hint="eastAsia"/>
          <w:sz w:val="24"/>
          <w:szCs w:val="24"/>
        </w:rPr>
        <w:t>沈</w:t>
      </w:r>
      <w:r w:rsidRPr="00A06F8C">
        <w:rPr>
          <w:rFonts w:hint="eastAsia"/>
          <w:sz w:val="24"/>
          <w:szCs w:val="24"/>
        </w:rPr>
        <w:t xml:space="preserve">  </w:t>
      </w:r>
      <w:r w:rsidRPr="00A06F8C">
        <w:rPr>
          <w:rFonts w:hint="eastAsia"/>
          <w:sz w:val="24"/>
          <w:szCs w:val="24"/>
        </w:rPr>
        <w:t>嘉</w:t>
      </w:r>
      <w:r w:rsidRPr="00A06F8C">
        <w:rPr>
          <w:rFonts w:hint="eastAsia"/>
          <w:sz w:val="24"/>
          <w:szCs w:val="24"/>
        </w:rPr>
        <w:t xml:space="preserve"> </w:t>
      </w:r>
      <w:r w:rsidR="00241D29" w:rsidRPr="00A06F8C">
        <w:rPr>
          <w:rFonts w:hint="eastAsia"/>
          <w:sz w:val="24"/>
          <w:szCs w:val="24"/>
        </w:rPr>
        <w:t>（博士</w:t>
      </w:r>
      <w:r w:rsidRPr="00A06F8C">
        <w:rPr>
          <w:rFonts w:hint="eastAsia"/>
          <w:sz w:val="24"/>
          <w:szCs w:val="24"/>
        </w:rPr>
        <w:t>生，美国纽约州立大学）</w:t>
      </w:r>
    </w:p>
    <w:p w14:paraId="18FAD01F" w14:textId="77777777" w:rsidR="0074377E" w:rsidRPr="00A06F8C" w:rsidRDefault="0074377E" w:rsidP="0074377E">
      <w:pPr>
        <w:rPr>
          <w:sz w:val="24"/>
          <w:szCs w:val="24"/>
        </w:rPr>
      </w:pPr>
    </w:p>
    <w:p w14:paraId="690F06DB" w14:textId="316E28F9" w:rsidR="0074377E" w:rsidRPr="00A06F8C" w:rsidRDefault="006461E9" w:rsidP="006461E9">
      <w:pPr>
        <w:pStyle w:val="6"/>
      </w:pPr>
      <w:r w:rsidRPr="00A06F8C">
        <w:rPr>
          <w:rFonts w:hint="eastAsia"/>
        </w:rPr>
        <w:t>研究方向</w:t>
      </w:r>
    </w:p>
    <w:p w14:paraId="0086F859" w14:textId="7C832A2F" w:rsidR="0074377E" w:rsidRPr="00A06F8C" w:rsidRDefault="00937732" w:rsidP="009252FD">
      <w:pPr>
        <w:pStyle w:val="a6"/>
        <w:numPr>
          <w:ilvl w:val="0"/>
          <w:numId w:val="7"/>
        </w:numPr>
        <w:ind w:firstLineChars="0"/>
        <w:rPr>
          <w:sz w:val="24"/>
          <w:szCs w:val="24"/>
        </w:rPr>
      </w:pPr>
      <w:r w:rsidRPr="00A06F8C">
        <w:rPr>
          <w:rFonts w:hint="eastAsia"/>
          <w:sz w:val="24"/>
          <w:szCs w:val="24"/>
        </w:rPr>
        <w:t>情绪效价的神经编码</w:t>
      </w:r>
    </w:p>
    <w:p w14:paraId="54F21A50" w14:textId="6F5CF2B4" w:rsidR="0074377E" w:rsidRPr="00A06F8C" w:rsidRDefault="0074377E" w:rsidP="009252FD">
      <w:pPr>
        <w:pStyle w:val="a6"/>
        <w:numPr>
          <w:ilvl w:val="0"/>
          <w:numId w:val="7"/>
        </w:numPr>
        <w:ind w:firstLineChars="0"/>
        <w:rPr>
          <w:sz w:val="24"/>
          <w:szCs w:val="24"/>
        </w:rPr>
      </w:pPr>
      <w:r w:rsidRPr="00A06F8C">
        <w:rPr>
          <w:rFonts w:hint="eastAsia"/>
          <w:sz w:val="24"/>
          <w:szCs w:val="24"/>
        </w:rPr>
        <w:t>抑郁症的分子和神经环路</w:t>
      </w:r>
      <w:r w:rsidR="00937732" w:rsidRPr="00A06F8C">
        <w:rPr>
          <w:rFonts w:hint="eastAsia"/>
          <w:sz w:val="24"/>
          <w:szCs w:val="24"/>
        </w:rPr>
        <w:t>机制</w:t>
      </w:r>
    </w:p>
    <w:p w14:paraId="66E860CE" w14:textId="32FE7454" w:rsidR="0074377E" w:rsidRPr="00A06F8C" w:rsidRDefault="0051155C" w:rsidP="009252FD">
      <w:pPr>
        <w:pStyle w:val="a6"/>
        <w:numPr>
          <w:ilvl w:val="0"/>
          <w:numId w:val="7"/>
        </w:numPr>
        <w:ind w:firstLineChars="0"/>
        <w:rPr>
          <w:sz w:val="24"/>
          <w:szCs w:val="24"/>
        </w:rPr>
      </w:pPr>
      <w:r w:rsidRPr="00A06F8C">
        <w:rPr>
          <w:rFonts w:hint="eastAsia"/>
          <w:sz w:val="24"/>
          <w:szCs w:val="24"/>
        </w:rPr>
        <w:t>社会</w:t>
      </w:r>
      <w:r w:rsidR="0074377E" w:rsidRPr="00A06F8C">
        <w:rPr>
          <w:rFonts w:hint="eastAsia"/>
          <w:sz w:val="24"/>
          <w:szCs w:val="24"/>
        </w:rPr>
        <w:t>等级的神经环路和机制</w:t>
      </w:r>
    </w:p>
    <w:p w14:paraId="7BD699CC" w14:textId="77777777" w:rsidR="0074377E" w:rsidRDefault="0074377E" w:rsidP="0074377E"/>
    <w:p w14:paraId="38B27F3F" w14:textId="26837302" w:rsidR="0016596E" w:rsidRDefault="0074377E" w:rsidP="0016596E">
      <w:pPr>
        <w:pStyle w:val="6"/>
        <w:rPr>
          <w:u w:val="single"/>
        </w:rPr>
      </w:pPr>
      <w:r w:rsidRPr="00A06F8C">
        <w:rPr>
          <w:rFonts w:hint="eastAsia"/>
          <w:u w:val="single"/>
        </w:rPr>
        <w:t>代表性论文</w:t>
      </w:r>
    </w:p>
    <w:p w14:paraId="7763D3F2" w14:textId="77777777" w:rsidR="0016596E" w:rsidRPr="0016596E" w:rsidRDefault="0016596E" w:rsidP="0016596E"/>
    <w:p w14:paraId="6B28399E" w14:textId="507718B7" w:rsidR="00910362" w:rsidRPr="00910362" w:rsidRDefault="00DE4EFB" w:rsidP="00910362">
      <w:pPr>
        <w:pStyle w:val="a6"/>
        <w:numPr>
          <w:ilvl w:val="0"/>
          <w:numId w:val="12"/>
        </w:numPr>
        <w:autoSpaceDE w:val="0"/>
        <w:autoSpaceDN w:val="0"/>
        <w:adjustRightInd w:val="0"/>
        <w:ind w:right="28" w:firstLineChars="0"/>
        <w:contextualSpacing/>
        <w:rPr>
          <w:rFonts w:ascii="Times New Roman" w:hAnsi="Times New Roman" w:cs="Times New Roman"/>
          <w:sz w:val="24"/>
          <w:szCs w:val="24"/>
        </w:rPr>
      </w:pPr>
      <w:r w:rsidRPr="00DE4EFB">
        <w:rPr>
          <w:rFonts w:ascii="Times New Roman" w:hAnsi="Times New Roman" w:cs="Times New Roman"/>
          <w:sz w:val="24"/>
          <w:szCs w:val="24"/>
        </w:rPr>
        <w:t xml:space="preserve">Yang Y, Cui Y, Sang K, Dong Y, Ni Z, Ma S, </w:t>
      </w:r>
      <w:r w:rsidRPr="00DE4EFB">
        <w:rPr>
          <w:rFonts w:ascii="Times New Roman" w:hAnsi="Times New Roman" w:cs="Times New Roman"/>
          <w:b/>
          <w:sz w:val="24"/>
          <w:szCs w:val="24"/>
        </w:rPr>
        <w:t>Hu H</w:t>
      </w:r>
      <w:r w:rsidRPr="00DE4EFB">
        <w:rPr>
          <w:rFonts w:ascii="Times New Roman" w:hAnsi="Times New Roman" w:cs="Times New Roman"/>
          <w:sz w:val="24"/>
          <w:szCs w:val="24"/>
        </w:rPr>
        <w:t xml:space="preserve">. (2018) Ketamine blocks bursting in the lateral </w:t>
      </w:r>
      <w:proofErr w:type="spellStart"/>
      <w:r w:rsidRPr="00DE4EFB">
        <w:rPr>
          <w:rFonts w:ascii="Times New Roman" w:hAnsi="Times New Roman" w:cs="Times New Roman"/>
          <w:sz w:val="24"/>
          <w:szCs w:val="24"/>
        </w:rPr>
        <w:t>habenula</w:t>
      </w:r>
      <w:proofErr w:type="spellEnd"/>
      <w:r w:rsidRPr="00DE4EFB">
        <w:rPr>
          <w:rFonts w:ascii="Times New Roman" w:hAnsi="Times New Roman" w:cs="Times New Roman"/>
          <w:sz w:val="24"/>
          <w:szCs w:val="24"/>
        </w:rPr>
        <w:t xml:space="preserve"> to rapidly relieve depression. </w:t>
      </w:r>
      <w:r w:rsidRPr="00DE4EFB">
        <w:rPr>
          <w:rFonts w:ascii="Times New Roman" w:hAnsi="Times New Roman" w:cs="Times New Roman"/>
          <w:b/>
          <w:sz w:val="24"/>
          <w:szCs w:val="24"/>
        </w:rPr>
        <w:t>Nature</w:t>
      </w:r>
      <w:r w:rsidR="006B65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65D2" w:rsidRPr="006B65D2">
        <w:rPr>
          <w:rFonts w:ascii="Times New Roman" w:hAnsi="Times New Roman" w:cs="Times New Roman"/>
          <w:sz w:val="24"/>
          <w:szCs w:val="24"/>
        </w:rPr>
        <w:t>(article)</w:t>
      </w:r>
      <w:r w:rsidRPr="00DE4EFB">
        <w:rPr>
          <w:rFonts w:ascii="Times New Roman" w:hAnsi="Times New Roman" w:cs="Times New Roman"/>
          <w:sz w:val="24"/>
          <w:szCs w:val="24"/>
        </w:rPr>
        <w:t>, 554: 317-22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77779">
        <w:rPr>
          <w:rFonts w:ascii="Times New Roman" w:hAnsi="Times New Roman" w:cs="Times New Roman"/>
          <w:sz w:val="24"/>
          <w:szCs w:val="24"/>
        </w:rPr>
        <w:t>通讯作者</w:t>
      </w:r>
      <w:r w:rsidRPr="00177779">
        <w:rPr>
          <w:rFonts w:ascii="Times New Roman" w:hAnsi="Times New Roman" w:cs="Times New Roman" w:hint="eastAsia"/>
          <w:sz w:val="24"/>
          <w:szCs w:val="24"/>
        </w:rPr>
        <w:t>)</w:t>
      </w:r>
    </w:p>
    <w:p w14:paraId="316B167D" w14:textId="6B3B7B4E" w:rsidR="00910362" w:rsidRDefault="00910362" w:rsidP="00910362">
      <w:pPr>
        <w:pStyle w:val="a6"/>
        <w:autoSpaceDE w:val="0"/>
        <w:autoSpaceDN w:val="0"/>
        <w:adjustRightInd w:val="0"/>
        <w:ind w:left="180" w:right="28" w:firstLineChars="0"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iCs/>
          <w:kern w:val="1"/>
          <w:sz w:val="24"/>
          <w:szCs w:val="24"/>
        </w:rPr>
        <w:t>同期</w:t>
      </w:r>
      <w:r>
        <w:rPr>
          <w:rFonts w:ascii="Times New Roman" w:hAnsi="Times New Roman"/>
          <w:b/>
          <w:bCs/>
          <w:iCs/>
          <w:kern w:val="1"/>
          <w:sz w:val="24"/>
          <w:szCs w:val="24"/>
        </w:rPr>
        <w:t xml:space="preserve"> </w:t>
      </w:r>
      <w:r w:rsidRPr="003902B1">
        <w:rPr>
          <w:rFonts w:ascii="Times New Roman" w:hAnsi="Times New Roman" w:cs="Times New Roman"/>
          <w:b/>
          <w:bCs/>
          <w:i/>
          <w:iCs/>
          <w:kern w:val="1"/>
          <w:sz w:val="24"/>
          <w:szCs w:val="24"/>
        </w:rPr>
        <w:t>Nature</w:t>
      </w:r>
      <w:r w:rsidRPr="00177779">
        <w:rPr>
          <w:rFonts w:ascii="Times New Roman" w:hAnsi="Times New Roman" w:cs="Times New Roman"/>
          <w:b/>
          <w:bCs/>
          <w:iCs/>
          <w:kern w:val="1"/>
          <w:sz w:val="24"/>
          <w:szCs w:val="24"/>
        </w:rPr>
        <w:t xml:space="preserve"> </w:t>
      </w:r>
      <w:r w:rsidRPr="00177779">
        <w:rPr>
          <w:rFonts w:ascii="Times New Roman" w:hAnsi="Times New Roman" w:cs="Times New Roman"/>
          <w:b/>
          <w:bCs/>
          <w:iCs/>
          <w:kern w:val="1"/>
          <w:sz w:val="24"/>
          <w:szCs w:val="24"/>
        </w:rPr>
        <w:t>评论</w:t>
      </w:r>
      <w:r>
        <w:rPr>
          <w:rFonts w:ascii="Times New Roman" w:hAnsi="Times New Roman" w:cs="Times New Roman"/>
          <w:b/>
          <w:bCs/>
          <w:iCs/>
          <w:kern w:val="1"/>
          <w:sz w:val="24"/>
          <w:szCs w:val="24"/>
        </w:rPr>
        <w:t xml:space="preserve">: </w:t>
      </w:r>
      <w:r w:rsidRPr="00CC3993">
        <w:rPr>
          <w:rFonts w:ascii="Times New Roman" w:hAnsi="Times New Roman" w:cs="Times New Roman"/>
          <w:bCs/>
          <w:iCs/>
          <w:kern w:val="1"/>
          <w:sz w:val="24"/>
          <w:szCs w:val="24"/>
        </w:rPr>
        <w:t xml:space="preserve">Burst firing sets the stage for depression </w:t>
      </w:r>
      <w:r w:rsidR="002C2E0D">
        <w:rPr>
          <w:rFonts w:ascii="Times New Roman" w:hAnsi="Times New Roman" w:cs="Times New Roman"/>
          <w:bCs/>
          <w:iCs/>
          <w:kern w:val="1"/>
          <w:sz w:val="24"/>
          <w:szCs w:val="24"/>
        </w:rPr>
        <w:t>(</w:t>
      </w:r>
      <w:r w:rsidRPr="00CC3993">
        <w:rPr>
          <w:rFonts w:ascii="Times New Roman" w:hAnsi="Times New Roman" w:cs="Times New Roman"/>
          <w:bCs/>
          <w:iCs/>
          <w:kern w:val="1"/>
          <w:sz w:val="24"/>
          <w:szCs w:val="24"/>
        </w:rPr>
        <w:t>2018</w:t>
      </w:r>
      <w:r w:rsidR="002C2E0D">
        <w:rPr>
          <w:rFonts w:ascii="Times New Roman" w:hAnsi="Times New Roman" w:cs="Times New Roman"/>
          <w:bCs/>
          <w:iCs/>
          <w:kern w:val="1"/>
          <w:sz w:val="24"/>
          <w:szCs w:val="24"/>
        </w:rPr>
        <w:t>)</w:t>
      </w:r>
      <w:r>
        <w:rPr>
          <w:rFonts w:ascii="Times New Roman" w:hAnsi="Times New Roman"/>
          <w:bCs/>
          <w:iCs/>
          <w:kern w:val="1"/>
          <w:sz w:val="24"/>
          <w:szCs w:val="24"/>
        </w:rPr>
        <w:t xml:space="preserve"> </w:t>
      </w:r>
      <w:r w:rsidRPr="00DE4EFB">
        <w:rPr>
          <w:rFonts w:ascii="Times New Roman" w:hAnsi="Times New Roman" w:cs="Times New Roman"/>
          <w:sz w:val="24"/>
          <w:szCs w:val="24"/>
        </w:rPr>
        <w:t>554:</w:t>
      </w:r>
      <w:r>
        <w:rPr>
          <w:rFonts w:ascii="Times New Roman" w:hAnsi="Times New Roman" w:cs="Times New Roman"/>
          <w:sz w:val="24"/>
          <w:szCs w:val="24"/>
        </w:rPr>
        <w:t>304-305</w:t>
      </w:r>
    </w:p>
    <w:p w14:paraId="0800C5EC" w14:textId="26EA6654" w:rsidR="00CC3993" w:rsidRPr="00CC3993" w:rsidRDefault="00910362" w:rsidP="00910362">
      <w:pPr>
        <w:pStyle w:val="a6"/>
        <w:autoSpaceDE w:val="0"/>
        <w:autoSpaceDN w:val="0"/>
        <w:adjustRightInd w:val="0"/>
        <w:ind w:left="180" w:right="28" w:firstLineChars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3902B1">
        <w:rPr>
          <w:rFonts w:ascii="Times New Roman" w:hAnsi="Times New Roman" w:cs="Times New Roman"/>
          <w:b/>
          <w:bCs/>
          <w:i/>
          <w:iCs/>
          <w:kern w:val="1"/>
          <w:sz w:val="24"/>
          <w:szCs w:val="24"/>
        </w:rPr>
        <w:t>Nature Review Neuroscience</w:t>
      </w:r>
      <w:r w:rsidRPr="000E20A9">
        <w:rPr>
          <w:rFonts w:ascii="Times New Roman" w:hAnsi="Times New Roman" w:cs="Times New Roman"/>
          <w:b/>
          <w:bCs/>
          <w:iCs/>
          <w:kern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Cs/>
          <w:kern w:val="1"/>
          <w:sz w:val="24"/>
          <w:szCs w:val="24"/>
        </w:rPr>
        <w:t>亮点介绍</w:t>
      </w:r>
      <w:r>
        <w:rPr>
          <w:rFonts w:ascii="Times New Roman" w:hAnsi="Times New Roman" w:cs="Times New Roman"/>
          <w:b/>
          <w:bCs/>
          <w:iCs/>
          <w:kern w:val="1"/>
          <w:sz w:val="24"/>
          <w:szCs w:val="24"/>
        </w:rPr>
        <w:t xml:space="preserve">: </w:t>
      </w:r>
      <w:r>
        <w:rPr>
          <w:rFonts w:ascii="Times New Roman" w:hAnsi="Times New Roman" w:cs="Times New Roman"/>
          <w:bCs/>
          <w:iCs/>
          <w:kern w:val="1"/>
          <w:sz w:val="24"/>
          <w:szCs w:val="24"/>
        </w:rPr>
        <w:t>Bursting with depression</w:t>
      </w:r>
      <w:r>
        <w:rPr>
          <w:rFonts w:ascii="Times New Roman" w:hAnsi="Times New Roman"/>
          <w:bCs/>
          <w:iCs/>
          <w:kern w:val="1"/>
          <w:sz w:val="24"/>
          <w:szCs w:val="24"/>
        </w:rPr>
        <w:t xml:space="preserve"> </w:t>
      </w:r>
      <w:r w:rsidR="002C2E0D">
        <w:rPr>
          <w:rFonts w:ascii="Times New Roman" w:hAnsi="Times New Roman"/>
          <w:bCs/>
          <w:iCs/>
          <w:kern w:val="1"/>
          <w:sz w:val="24"/>
          <w:szCs w:val="24"/>
        </w:rPr>
        <w:t>(</w:t>
      </w:r>
      <w:r w:rsidRPr="00CC3993">
        <w:rPr>
          <w:rFonts w:ascii="Times New Roman" w:hAnsi="Times New Roman" w:cs="Times New Roman"/>
          <w:bCs/>
          <w:iCs/>
          <w:kern w:val="1"/>
          <w:sz w:val="24"/>
          <w:szCs w:val="24"/>
        </w:rPr>
        <w:t>2018</w:t>
      </w:r>
      <w:r w:rsidR="002C2E0D">
        <w:rPr>
          <w:rFonts w:ascii="Times New Roman" w:hAnsi="Times New Roman" w:cs="Times New Roman"/>
          <w:bCs/>
          <w:iCs/>
          <w:kern w:val="1"/>
          <w:sz w:val="24"/>
          <w:szCs w:val="24"/>
        </w:rPr>
        <w:t>) 19: 181</w:t>
      </w:r>
      <w:r w:rsidR="00CC3993" w:rsidRPr="00CC3993">
        <w:rPr>
          <w:rFonts w:ascii="Times New Roman" w:hAnsi="Times New Roman" w:cs="Times New Roman"/>
          <w:bCs/>
          <w:iCs/>
          <w:kern w:val="1"/>
          <w:sz w:val="24"/>
          <w:szCs w:val="24"/>
        </w:rPr>
        <w:t xml:space="preserve"> </w:t>
      </w:r>
    </w:p>
    <w:p w14:paraId="51E7190D" w14:textId="77777777" w:rsidR="00DE4EFB" w:rsidRPr="00DE4EFB" w:rsidRDefault="00DE4EFB" w:rsidP="00DE4EFB">
      <w:pPr>
        <w:pStyle w:val="a6"/>
        <w:autoSpaceDE w:val="0"/>
        <w:autoSpaceDN w:val="0"/>
        <w:adjustRightInd w:val="0"/>
        <w:ind w:left="180" w:right="28" w:firstLineChars="0" w:firstLine="0"/>
        <w:contextualSpacing/>
        <w:rPr>
          <w:rFonts w:ascii="Times New Roman" w:hAnsi="Times New Roman" w:cs="Times New Roman"/>
          <w:sz w:val="24"/>
          <w:szCs w:val="24"/>
        </w:rPr>
      </w:pPr>
    </w:p>
    <w:p w14:paraId="14F529B9" w14:textId="73DCF287" w:rsidR="00191277" w:rsidRDefault="00DE4EFB" w:rsidP="00191277">
      <w:pPr>
        <w:pStyle w:val="a6"/>
        <w:widowControl/>
        <w:numPr>
          <w:ilvl w:val="0"/>
          <w:numId w:val="12"/>
        </w:numPr>
        <w:spacing w:before="100" w:beforeAutospacing="1" w:after="100" w:afterAutospacing="1"/>
        <w:ind w:firstLineChars="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DE4EFB">
        <w:rPr>
          <w:rFonts w:ascii="Times New Roman" w:hAnsi="Times New Roman" w:cs="Times New Roman"/>
          <w:sz w:val="24"/>
          <w:szCs w:val="24"/>
        </w:rPr>
        <w:t xml:space="preserve">Cui Y, Yang Y, Ni Z, Dong Y, Sang K, </w:t>
      </w:r>
      <w:proofErr w:type="spellStart"/>
      <w:r w:rsidRPr="00DE4EFB">
        <w:rPr>
          <w:rFonts w:ascii="Times New Roman" w:hAnsi="Times New Roman" w:cs="Times New Roman"/>
          <w:sz w:val="24"/>
          <w:szCs w:val="24"/>
        </w:rPr>
        <w:t>Cai</w:t>
      </w:r>
      <w:proofErr w:type="spellEnd"/>
      <w:r w:rsidRPr="00DE4EFB">
        <w:rPr>
          <w:rFonts w:ascii="Times New Roman" w:hAnsi="Times New Roman" w:cs="Times New Roman"/>
          <w:sz w:val="24"/>
          <w:szCs w:val="24"/>
        </w:rPr>
        <w:t xml:space="preserve"> G, </w:t>
      </w:r>
      <w:proofErr w:type="spellStart"/>
      <w:r w:rsidRPr="00DE4EFB">
        <w:rPr>
          <w:rFonts w:ascii="Times New Roman" w:hAnsi="Times New Roman" w:cs="Times New Roman"/>
          <w:sz w:val="24"/>
          <w:szCs w:val="24"/>
        </w:rPr>
        <w:t>Foncelle</w:t>
      </w:r>
      <w:proofErr w:type="spellEnd"/>
      <w:r w:rsidRPr="00DE4EFB">
        <w:rPr>
          <w:rFonts w:ascii="Times New Roman" w:hAnsi="Times New Roman" w:cs="Times New Roman"/>
          <w:sz w:val="24"/>
          <w:szCs w:val="24"/>
        </w:rPr>
        <w:t xml:space="preserve"> A, Ma S, Sang K, Tang S, Li Y, Shen Y, Berry H, Wu S, </w:t>
      </w:r>
      <w:r w:rsidRPr="00DE4EFB">
        <w:rPr>
          <w:rFonts w:ascii="Times New Roman" w:hAnsi="Times New Roman" w:cs="Times New Roman"/>
          <w:b/>
          <w:sz w:val="24"/>
          <w:szCs w:val="24"/>
        </w:rPr>
        <w:t>Hu H</w:t>
      </w:r>
      <w:r w:rsidRPr="00DE4EFB">
        <w:rPr>
          <w:rFonts w:ascii="Times New Roman" w:hAnsi="Times New Roman" w:cs="Times New Roman"/>
          <w:sz w:val="24"/>
          <w:szCs w:val="24"/>
        </w:rPr>
        <w:t xml:space="preserve">. (2018) </w:t>
      </w:r>
      <w:hyperlink r:id="rId5" w:history="1">
        <w:r w:rsidRPr="00DE4EFB">
          <w:rPr>
            <w:rFonts w:ascii="Times New Roman" w:hAnsi="Times New Roman" w:cs="Times New Roman"/>
            <w:sz w:val="24"/>
            <w:szCs w:val="24"/>
          </w:rPr>
          <w:t>Astroglial Kir4.1 in the lateral habenula drives neuronal bursts in </w:t>
        </w:r>
      </w:hyperlink>
      <w:r w:rsidRPr="00DE4EFB">
        <w:rPr>
          <w:rFonts w:ascii="Times New Roman" w:hAnsi="Times New Roman" w:cs="Times New Roman"/>
          <w:sz w:val="24"/>
          <w:szCs w:val="24"/>
        </w:rPr>
        <w:t xml:space="preserve">depression. </w:t>
      </w:r>
      <w:r w:rsidRPr="00910362">
        <w:rPr>
          <w:rFonts w:ascii="Times New Roman" w:hAnsi="Times New Roman" w:cs="Times New Roman"/>
          <w:b/>
          <w:i/>
          <w:sz w:val="24"/>
          <w:szCs w:val="24"/>
        </w:rPr>
        <w:t>Natur</w:t>
      </w:r>
      <w:r w:rsidRPr="00DE4EFB">
        <w:rPr>
          <w:rFonts w:ascii="Times New Roman" w:hAnsi="Times New Roman" w:cs="Times New Roman"/>
          <w:b/>
          <w:sz w:val="24"/>
          <w:szCs w:val="24"/>
        </w:rPr>
        <w:t>e</w:t>
      </w:r>
      <w:r w:rsidR="006B65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65D2" w:rsidRPr="006B65D2">
        <w:rPr>
          <w:rFonts w:ascii="Times New Roman" w:hAnsi="Times New Roman" w:cs="Times New Roman"/>
          <w:sz w:val="24"/>
          <w:szCs w:val="24"/>
        </w:rPr>
        <w:t>(article)</w:t>
      </w:r>
      <w:r w:rsidRPr="00DE4EFB">
        <w:rPr>
          <w:rFonts w:ascii="Times New Roman" w:hAnsi="Times New Roman" w:cs="Times New Roman"/>
          <w:sz w:val="24"/>
          <w:szCs w:val="24"/>
        </w:rPr>
        <w:t>, 554: 323-27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677A30">
        <w:rPr>
          <w:rFonts w:ascii="Times New Roman" w:hAnsi="Times New Roman" w:cs="Times New Roman" w:hint="eastAsia"/>
          <w:sz w:val="24"/>
          <w:szCs w:val="24"/>
        </w:rPr>
        <w:t>与</w:t>
      </w:r>
      <w:r w:rsidR="00677A30">
        <w:rPr>
          <w:rFonts w:ascii="Times New Roman" w:hAnsi="Times New Roman" w:cs="Times New Roman"/>
          <w:sz w:val="24"/>
          <w:szCs w:val="24"/>
        </w:rPr>
        <w:t>上面文章背靠背发表</w:t>
      </w:r>
      <w:r w:rsidRPr="00177779">
        <w:rPr>
          <w:rFonts w:ascii="Times New Roman" w:hAnsi="Times New Roman" w:cs="Times New Roman" w:hint="eastAsia"/>
          <w:sz w:val="24"/>
          <w:szCs w:val="24"/>
        </w:rPr>
        <w:t>)</w:t>
      </w:r>
    </w:p>
    <w:p w14:paraId="5D3BF192" w14:textId="77777777" w:rsidR="00191277" w:rsidRDefault="00191277" w:rsidP="00191277">
      <w:pPr>
        <w:pStyle w:val="a6"/>
        <w:widowControl/>
        <w:spacing w:before="100" w:beforeAutospacing="1" w:after="100" w:afterAutospacing="1"/>
        <w:ind w:left="180" w:firstLineChars="0" w:firstLine="0"/>
        <w:contextualSpacing/>
        <w:jc w:val="left"/>
        <w:rPr>
          <w:rFonts w:ascii="Times New Roman" w:hAnsi="Times New Roman" w:cs="Times New Roman"/>
          <w:sz w:val="24"/>
          <w:szCs w:val="24"/>
        </w:rPr>
      </w:pPr>
    </w:p>
    <w:p w14:paraId="5FAF6027" w14:textId="77777777" w:rsidR="00191277" w:rsidRPr="00C418DC" w:rsidRDefault="00191277" w:rsidP="00191277">
      <w:pPr>
        <w:pStyle w:val="a6"/>
        <w:widowControl/>
        <w:numPr>
          <w:ilvl w:val="0"/>
          <w:numId w:val="12"/>
        </w:numPr>
        <w:spacing w:before="100" w:beforeAutospacing="1" w:after="100" w:afterAutospacing="1"/>
        <w:ind w:firstLineChars="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C418D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Fan Z and </w:t>
      </w:r>
      <w:r w:rsidRPr="00C418D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Hu H</w:t>
      </w:r>
      <w:r w:rsidRPr="00C418D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(2018) Medial Prefrontal Cortex Excitation/Inhibition Balance and Schizophrenia-like Behaviors Regulated by Thalamic Inputs to Interneurons. </w:t>
      </w:r>
      <w:r w:rsidRPr="00C418DC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 xml:space="preserve">Biological Psychiatry </w:t>
      </w:r>
      <w:r w:rsidRPr="00C418DC">
        <w:rPr>
          <w:rFonts w:ascii="Times New Roman" w:hAnsi="Times New Roman" w:cs="Times New Roman"/>
          <w:sz w:val="24"/>
          <w:szCs w:val="24"/>
        </w:rPr>
        <w:t>83(8):630-31 (</w:t>
      </w:r>
      <w:r w:rsidRPr="00C418DC">
        <w:rPr>
          <w:rFonts w:ascii="Times New Roman" w:hAnsi="Times New Roman" w:cs="Times New Roman"/>
          <w:sz w:val="24"/>
          <w:szCs w:val="24"/>
        </w:rPr>
        <w:t>受邀评论</w:t>
      </w:r>
      <w:r w:rsidRPr="00C418DC">
        <w:rPr>
          <w:rFonts w:ascii="Times New Roman" w:hAnsi="Times New Roman" w:cs="Times New Roman" w:hint="eastAsia"/>
          <w:sz w:val="24"/>
          <w:szCs w:val="24"/>
        </w:rPr>
        <w:t>)</w:t>
      </w:r>
    </w:p>
    <w:p w14:paraId="6608AA82" w14:textId="77777777" w:rsidR="00191277" w:rsidRPr="00DE4EFB" w:rsidRDefault="00191277" w:rsidP="00191277">
      <w:pPr>
        <w:pStyle w:val="a6"/>
        <w:widowControl/>
        <w:spacing w:before="100" w:beforeAutospacing="1" w:after="100" w:afterAutospacing="1"/>
        <w:ind w:left="180" w:firstLineChars="0" w:firstLine="0"/>
        <w:contextualSpacing/>
        <w:jc w:val="left"/>
        <w:rPr>
          <w:rFonts w:ascii="Times New Roman" w:hAnsi="Times New Roman" w:cs="Times New Roman"/>
          <w:sz w:val="24"/>
          <w:szCs w:val="24"/>
        </w:rPr>
      </w:pPr>
    </w:p>
    <w:p w14:paraId="75821E1B" w14:textId="5E9B2CC1" w:rsidR="00191277" w:rsidRPr="00BE35D4" w:rsidRDefault="00191277" w:rsidP="00191277">
      <w:pPr>
        <w:pStyle w:val="a6"/>
        <w:numPr>
          <w:ilvl w:val="0"/>
          <w:numId w:val="12"/>
        </w:numPr>
        <w:autoSpaceDE w:val="0"/>
        <w:autoSpaceDN w:val="0"/>
        <w:adjustRightInd w:val="0"/>
        <w:ind w:right="28" w:firstLineChars="0"/>
        <w:contextualSpacing/>
        <w:rPr>
          <w:rFonts w:ascii="Times New Roman" w:hAnsi="Times New Roman" w:cs="Times New Roman"/>
          <w:sz w:val="24"/>
          <w:szCs w:val="24"/>
        </w:rPr>
      </w:pPr>
      <w:r w:rsidRPr="00BE35D4">
        <w:rPr>
          <w:rFonts w:ascii="Times New Roman" w:hAnsi="Times New Roman" w:cs="Times New Roman"/>
          <w:sz w:val="24"/>
          <w:szCs w:val="24"/>
        </w:rPr>
        <w:t xml:space="preserve">Yang Y, Wang H, Hu J*, </w:t>
      </w:r>
      <w:r w:rsidRPr="00BE35D4">
        <w:rPr>
          <w:rFonts w:ascii="Times New Roman" w:hAnsi="Times New Roman" w:cs="Times New Roman"/>
          <w:b/>
          <w:sz w:val="24"/>
          <w:szCs w:val="24"/>
        </w:rPr>
        <w:t>Hu H*</w:t>
      </w:r>
      <w:r w:rsidRPr="00BE35D4">
        <w:rPr>
          <w:rFonts w:ascii="Times New Roman" w:hAnsi="Times New Roman" w:cs="Times New Roman"/>
          <w:sz w:val="24"/>
          <w:szCs w:val="24"/>
        </w:rPr>
        <w:t xml:space="preserve">. (2018) </w:t>
      </w:r>
      <w:hyperlink r:id="rId6" w:history="1">
        <w:r w:rsidR="00BD0DD5" w:rsidRPr="00BD0DD5">
          <w:rPr>
            <w:rFonts w:ascii="Times New Roman" w:hAnsi="Times New Roman" w:cs="Times New Roman"/>
            <w:sz w:val="24"/>
            <w:szCs w:val="24"/>
          </w:rPr>
          <w:t>Lateral habenula in the pathophysiology of depression</w:t>
        </w:r>
      </w:hyperlink>
      <w:r w:rsidRPr="00BE35D4">
        <w:rPr>
          <w:rFonts w:ascii="Times New Roman" w:hAnsi="Times New Roman" w:cs="Times New Roman"/>
          <w:sz w:val="24"/>
          <w:szCs w:val="24"/>
        </w:rPr>
        <w:t xml:space="preserve">. </w:t>
      </w:r>
      <w:r w:rsidRPr="00910362">
        <w:rPr>
          <w:rFonts w:ascii="Times New Roman" w:hAnsi="Times New Roman" w:cs="Times New Roman"/>
          <w:b/>
          <w:i/>
          <w:sz w:val="24"/>
          <w:szCs w:val="24"/>
        </w:rPr>
        <w:t>Current Opinion in Neurobiology,</w:t>
      </w:r>
      <w:r w:rsidRPr="00BE35D4">
        <w:rPr>
          <w:rFonts w:ascii="Times New Roman" w:hAnsi="Times New Roman" w:cs="Times New Roman"/>
          <w:sz w:val="24"/>
          <w:szCs w:val="24"/>
        </w:rPr>
        <w:t xml:space="preserve"> 48 (</w:t>
      </w:r>
      <w:r w:rsidRPr="00BE35D4">
        <w:rPr>
          <w:rFonts w:ascii="Times New Roman" w:hAnsi="Times New Roman" w:cs="Times New Roman"/>
          <w:sz w:val="24"/>
          <w:szCs w:val="24"/>
        </w:rPr>
        <w:t>受邀综述，共同通讯作者</w:t>
      </w:r>
      <w:r w:rsidRPr="00BE35D4">
        <w:rPr>
          <w:rFonts w:ascii="Times New Roman" w:hAnsi="Times New Roman" w:cs="Times New Roman" w:hint="eastAsia"/>
          <w:sz w:val="24"/>
          <w:szCs w:val="24"/>
        </w:rPr>
        <w:t>)</w:t>
      </w:r>
    </w:p>
    <w:p w14:paraId="36E22E36" w14:textId="77777777" w:rsidR="00BE35D4" w:rsidRPr="00BE35D4" w:rsidRDefault="00BE35D4" w:rsidP="00BE35D4">
      <w:pPr>
        <w:pStyle w:val="a6"/>
        <w:autoSpaceDE w:val="0"/>
        <w:autoSpaceDN w:val="0"/>
        <w:adjustRightInd w:val="0"/>
        <w:ind w:left="180" w:right="28" w:firstLine="480"/>
        <w:rPr>
          <w:rFonts w:ascii="Times New Roman" w:hAnsi="Times New Roman" w:cs="Times New Roman"/>
          <w:sz w:val="24"/>
          <w:szCs w:val="24"/>
        </w:rPr>
      </w:pPr>
    </w:p>
    <w:p w14:paraId="7ABA82D7" w14:textId="0663C702" w:rsidR="00F15150" w:rsidRDefault="00BE35D4" w:rsidP="00F15150">
      <w:pPr>
        <w:pStyle w:val="a6"/>
        <w:numPr>
          <w:ilvl w:val="0"/>
          <w:numId w:val="12"/>
        </w:numPr>
        <w:autoSpaceDE w:val="0"/>
        <w:autoSpaceDN w:val="0"/>
        <w:adjustRightInd w:val="0"/>
        <w:ind w:right="28" w:firstLineChars="0"/>
        <w:contextualSpacing/>
        <w:rPr>
          <w:rFonts w:ascii="Cambria" w:hAnsi="Cambria" w:cs="Times New Roman"/>
          <w:bCs/>
          <w:sz w:val="22"/>
        </w:rPr>
      </w:pPr>
      <w:r w:rsidRPr="00BE35D4">
        <w:rPr>
          <w:rFonts w:ascii="Times New Roman" w:hAnsi="Times New Roman" w:cs="Times New Roman"/>
          <w:sz w:val="24"/>
          <w:szCs w:val="24"/>
        </w:rPr>
        <w:t xml:space="preserve">Zhou TT, Sandi C*, </w:t>
      </w:r>
      <w:r w:rsidRPr="00BE35D4">
        <w:rPr>
          <w:rFonts w:ascii="Times New Roman" w:hAnsi="Times New Roman" w:cs="Times New Roman"/>
          <w:b/>
          <w:sz w:val="24"/>
          <w:szCs w:val="24"/>
        </w:rPr>
        <w:t>Hu H*</w:t>
      </w:r>
      <w:r w:rsidRPr="00BE35D4">
        <w:rPr>
          <w:rFonts w:ascii="Times New Roman" w:hAnsi="Times New Roman" w:cs="Times New Roman"/>
          <w:sz w:val="24"/>
          <w:szCs w:val="24"/>
        </w:rPr>
        <w:t xml:space="preserve">. (2018) </w:t>
      </w:r>
      <w:hyperlink r:id="rId7" w:history="1">
        <w:r w:rsidR="00BD0DD5" w:rsidRPr="00BD0DD5">
          <w:rPr>
            <w:rFonts w:ascii="Times New Roman" w:hAnsi="Times New Roman" w:cs="Times New Roman"/>
            <w:sz w:val="24"/>
            <w:szCs w:val="24"/>
          </w:rPr>
          <w:t>Advances in understanding neural mechanisms of social dominance</w:t>
        </w:r>
        <w:r w:rsidR="00BD0DD5">
          <w:rPr>
            <w:rFonts w:ascii="Cambria" w:hAnsi="Cambria" w:cs="Times New Roman"/>
            <w:color w:val="000000" w:themeColor="text1"/>
            <w:sz w:val="22"/>
          </w:rPr>
          <w:t>.</w:t>
        </w:r>
      </w:hyperlink>
      <w:r w:rsidR="00BD0DD5" w:rsidRPr="00043AEC">
        <w:rPr>
          <w:rFonts w:ascii="Cambria" w:hAnsi="Cambria" w:cs="Times New Roman"/>
          <w:b/>
          <w:bCs/>
          <w:i/>
          <w:color w:val="000000" w:themeColor="text1"/>
          <w:sz w:val="22"/>
        </w:rPr>
        <w:t xml:space="preserve"> </w:t>
      </w:r>
      <w:r w:rsidRPr="00910362">
        <w:rPr>
          <w:rFonts w:ascii="Times New Roman" w:hAnsi="Times New Roman" w:cs="Times New Roman"/>
          <w:b/>
          <w:i/>
          <w:sz w:val="24"/>
          <w:szCs w:val="24"/>
        </w:rPr>
        <w:t>Current Opinion in Neurobiology,</w:t>
      </w:r>
      <w:r w:rsidRPr="00BE35D4">
        <w:rPr>
          <w:rFonts w:ascii="Times New Roman" w:hAnsi="Times New Roman" w:cs="Times New Roman"/>
          <w:sz w:val="24"/>
          <w:szCs w:val="24"/>
        </w:rPr>
        <w:t xml:space="preserve"> 49 (</w:t>
      </w:r>
      <w:r w:rsidRPr="00BE35D4">
        <w:rPr>
          <w:rFonts w:ascii="Times New Roman" w:hAnsi="Times New Roman" w:cs="Times New Roman"/>
          <w:sz w:val="24"/>
          <w:szCs w:val="24"/>
        </w:rPr>
        <w:t>受邀综述，共同通讯作者</w:t>
      </w:r>
      <w:r w:rsidRPr="00BE35D4">
        <w:rPr>
          <w:rFonts w:ascii="Times New Roman" w:hAnsi="Times New Roman" w:cs="Times New Roman" w:hint="eastAsia"/>
          <w:sz w:val="24"/>
          <w:szCs w:val="24"/>
        </w:rPr>
        <w:t>)</w:t>
      </w:r>
      <w:r w:rsidR="00F15150" w:rsidRPr="00F15150">
        <w:rPr>
          <w:rFonts w:ascii="Cambria" w:hAnsi="Cambria" w:cs="Times New Roman"/>
          <w:bCs/>
          <w:sz w:val="22"/>
        </w:rPr>
        <w:t xml:space="preserve"> </w:t>
      </w:r>
    </w:p>
    <w:p w14:paraId="3B51A8B1" w14:textId="77777777" w:rsidR="00F15150" w:rsidRPr="00F15150" w:rsidRDefault="00F15150" w:rsidP="00F15150">
      <w:pPr>
        <w:autoSpaceDE w:val="0"/>
        <w:autoSpaceDN w:val="0"/>
        <w:adjustRightInd w:val="0"/>
        <w:ind w:right="28"/>
        <w:contextualSpacing/>
        <w:rPr>
          <w:rFonts w:ascii="Cambria" w:hAnsi="Cambria" w:cs="Times New Roman"/>
          <w:bCs/>
          <w:sz w:val="22"/>
        </w:rPr>
      </w:pPr>
    </w:p>
    <w:p w14:paraId="1E13A117" w14:textId="426B9955" w:rsidR="00BE35D4" w:rsidRPr="00F15150" w:rsidRDefault="00F15150" w:rsidP="00F15150">
      <w:pPr>
        <w:pStyle w:val="a6"/>
        <w:numPr>
          <w:ilvl w:val="0"/>
          <w:numId w:val="12"/>
        </w:numPr>
        <w:autoSpaceDE w:val="0"/>
        <w:autoSpaceDN w:val="0"/>
        <w:adjustRightInd w:val="0"/>
        <w:ind w:right="28" w:firstLineChars="0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F15150">
        <w:rPr>
          <w:rFonts w:ascii="Times New Roman" w:hAnsi="Times New Roman" w:cs="Times New Roman"/>
          <w:bCs/>
          <w:sz w:val="24"/>
          <w:szCs w:val="24"/>
        </w:rPr>
        <w:t xml:space="preserve">Zhang Q, He Q, Wang J, Fu C, </w:t>
      </w:r>
      <w:r w:rsidRPr="00F15150">
        <w:rPr>
          <w:rFonts w:ascii="Times New Roman" w:hAnsi="Times New Roman" w:cs="Times New Roman"/>
          <w:b/>
          <w:bCs/>
          <w:sz w:val="24"/>
          <w:szCs w:val="24"/>
        </w:rPr>
        <w:t xml:space="preserve">Hu H. </w:t>
      </w:r>
      <w:r w:rsidRPr="00F1515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(2017) </w:t>
      </w:r>
      <w:hyperlink r:id="rId8" w:history="1">
        <w:r w:rsidR="00BD0DD5" w:rsidRPr="00BD0DD5">
          <w:rPr>
            <w:rFonts w:ascii="Times New Roman" w:hAnsi="Times New Roman" w:cs="Times New Roman"/>
            <w:sz w:val="24"/>
            <w:szCs w:val="24"/>
          </w:rPr>
          <w:t>Use of TAI-FISH to visualize neural ensembles activated by multiple stimuli</w:t>
        </w:r>
      </w:hyperlink>
      <w:r w:rsidR="00BD0DD5" w:rsidRPr="00BD0DD5">
        <w:rPr>
          <w:rFonts w:ascii="Times New Roman" w:hAnsi="Times New Roman" w:cs="Times New Roman"/>
          <w:sz w:val="24"/>
          <w:szCs w:val="24"/>
        </w:rPr>
        <w:t>.</w:t>
      </w:r>
      <w:r w:rsidR="00BD0DD5">
        <w:rPr>
          <w:rFonts w:ascii="Times New Roman" w:hAnsi="Times New Roman" w:cs="Times New Roman"/>
          <w:sz w:val="24"/>
          <w:szCs w:val="24"/>
        </w:rPr>
        <w:t xml:space="preserve"> </w:t>
      </w:r>
      <w:r w:rsidRPr="00F15150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 xml:space="preserve">Nature Protocol, </w:t>
      </w:r>
      <w:r w:rsidRPr="00F15150">
        <w:rPr>
          <w:rFonts w:ascii="Times New Roman" w:hAnsi="Times New Roman" w:cs="Times New Roman"/>
          <w:bCs/>
          <w:sz w:val="24"/>
          <w:szCs w:val="24"/>
        </w:rPr>
        <w:t>13:118-33</w:t>
      </w:r>
    </w:p>
    <w:p w14:paraId="7217B02A" w14:textId="77777777" w:rsidR="00BE35D4" w:rsidRPr="00BE35D4" w:rsidRDefault="00BE35D4" w:rsidP="00BE35D4">
      <w:pPr>
        <w:pStyle w:val="a6"/>
        <w:autoSpaceDE w:val="0"/>
        <w:autoSpaceDN w:val="0"/>
        <w:adjustRightInd w:val="0"/>
        <w:ind w:left="180" w:right="28" w:firstLine="480"/>
        <w:rPr>
          <w:rFonts w:ascii="Times New Roman" w:hAnsi="Times New Roman" w:cs="Times New Roman"/>
          <w:sz w:val="24"/>
          <w:szCs w:val="24"/>
        </w:rPr>
      </w:pPr>
    </w:p>
    <w:p w14:paraId="7C37CAEE" w14:textId="52C0AFEA" w:rsidR="000E20A9" w:rsidRPr="000E20A9" w:rsidRDefault="00BE35D4" w:rsidP="000E20A9">
      <w:pPr>
        <w:pStyle w:val="a6"/>
        <w:numPr>
          <w:ilvl w:val="0"/>
          <w:numId w:val="12"/>
        </w:numPr>
        <w:autoSpaceDE w:val="0"/>
        <w:autoSpaceDN w:val="0"/>
        <w:adjustRightInd w:val="0"/>
        <w:ind w:right="-720" w:firstLineChars="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BE35D4">
        <w:rPr>
          <w:rFonts w:ascii="Times New Roman" w:hAnsi="Times New Roman" w:cs="Times New Roman"/>
          <w:sz w:val="24"/>
          <w:szCs w:val="24"/>
        </w:rPr>
        <w:t xml:space="preserve">Zhou TT, Zhu H, Fan ZX, Wang F, Chen Y, Liang HX, Yang ZF, Zhang L, Lin LN, Zhan Y, Wang Z, </w:t>
      </w:r>
      <w:r w:rsidRPr="00BE35D4">
        <w:rPr>
          <w:rFonts w:ascii="Times New Roman" w:hAnsi="Times New Roman" w:cs="Times New Roman"/>
          <w:b/>
          <w:sz w:val="24"/>
          <w:szCs w:val="24"/>
        </w:rPr>
        <w:t>Hu H</w:t>
      </w:r>
      <w:r w:rsidRPr="00BE35D4">
        <w:rPr>
          <w:rFonts w:ascii="Times New Roman" w:hAnsi="Times New Roman" w:cs="Times New Roman"/>
          <w:sz w:val="24"/>
          <w:szCs w:val="24"/>
        </w:rPr>
        <w:t xml:space="preserve">. (2017) History of winning remodels </w:t>
      </w:r>
      <w:proofErr w:type="spellStart"/>
      <w:r w:rsidRPr="00BE35D4">
        <w:rPr>
          <w:rFonts w:ascii="Times New Roman" w:hAnsi="Times New Roman" w:cs="Times New Roman"/>
          <w:sz w:val="24"/>
          <w:szCs w:val="24"/>
        </w:rPr>
        <w:t>thalamo</w:t>
      </w:r>
      <w:proofErr w:type="spellEnd"/>
      <w:r w:rsidRPr="00BE35D4">
        <w:rPr>
          <w:rFonts w:ascii="Times New Roman" w:hAnsi="Times New Roman" w:cs="Times New Roman"/>
          <w:sz w:val="24"/>
          <w:szCs w:val="24"/>
        </w:rPr>
        <w:t xml:space="preserve">-PFC circuit to reinforce social dominance. </w:t>
      </w:r>
      <w:hyperlink r:id="rId9" w:history="1">
        <w:r w:rsidRPr="00910362">
          <w:rPr>
            <w:rFonts w:ascii="Times New Roman" w:hAnsi="Times New Roman" w:cs="Times New Roman"/>
            <w:b/>
            <w:i/>
            <w:sz w:val="24"/>
            <w:szCs w:val="24"/>
          </w:rPr>
          <w:t>Science</w:t>
        </w:r>
      </w:hyperlink>
      <w:r w:rsidR="006B65D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B65D2" w:rsidRPr="006B65D2">
        <w:rPr>
          <w:rFonts w:ascii="Times New Roman" w:hAnsi="Times New Roman" w:cs="Times New Roman"/>
          <w:sz w:val="24"/>
          <w:szCs w:val="24"/>
        </w:rPr>
        <w:t>(article)</w:t>
      </w:r>
      <w:r w:rsidR="00B21A74" w:rsidRPr="0091036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E35D4">
        <w:rPr>
          <w:rFonts w:ascii="Times New Roman" w:hAnsi="Times New Roman" w:cs="Times New Roman"/>
          <w:sz w:val="24"/>
          <w:szCs w:val="24"/>
        </w:rPr>
        <w:t xml:space="preserve">357: 162-168. </w:t>
      </w:r>
    </w:p>
    <w:p w14:paraId="7BC877BA" w14:textId="16A19FC7" w:rsidR="000E20A9" w:rsidRPr="000E20A9" w:rsidRDefault="00BE35D4" w:rsidP="000E20A9">
      <w:pPr>
        <w:autoSpaceDE w:val="0"/>
        <w:autoSpaceDN w:val="0"/>
        <w:adjustRightInd w:val="0"/>
        <w:ind w:right="-72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910362">
        <w:rPr>
          <w:rFonts w:ascii="Times New Roman" w:hAnsi="Times New Roman" w:cs="Times New Roman"/>
          <w:b/>
          <w:i/>
          <w:sz w:val="24"/>
          <w:szCs w:val="24"/>
        </w:rPr>
        <w:t>Nature Review Neuroscience</w:t>
      </w:r>
      <w:r w:rsidRPr="000E20A9">
        <w:rPr>
          <w:rFonts w:ascii="Times New Roman" w:hAnsi="Times New Roman" w:cs="Times New Roman"/>
          <w:b/>
          <w:bCs/>
          <w:iCs/>
          <w:kern w:val="1"/>
          <w:sz w:val="24"/>
          <w:szCs w:val="24"/>
        </w:rPr>
        <w:t xml:space="preserve"> </w:t>
      </w:r>
      <w:r w:rsidRPr="000E20A9">
        <w:rPr>
          <w:rFonts w:ascii="Times New Roman" w:hAnsi="Times New Roman" w:cs="Times New Roman"/>
          <w:b/>
          <w:bCs/>
          <w:iCs/>
          <w:kern w:val="1"/>
          <w:sz w:val="24"/>
          <w:szCs w:val="24"/>
        </w:rPr>
        <w:t>评论：</w:t>
      </w:r>
      <w:r w:rsidR="000E20A9">
        <w:rPr>
          <w:rFonts w:ascii="Times New Roman" w:hAnsi="Times New Roman" w:cs="Times New Roman"/>
          <w:bCs/>
          <w:iCs/>
          <w:kern w:val="1"/>
          <w:sz w:val="24"/>
          <w:szCs w:val="24"/>
        </w:rPr>
        <w:t>King of the castle 2017, 18:513</w:t>
      </w:r>
    </w:p>
    <w:p w14:paraId="22589144" w14:textId="77777777" w:rsidR="00BE35D4" w:rsidRPr="00BE35D4" w:rsidRDefault="00BE35D4" w:rsidP="00BE35D4">
      <w:pPr>
        <w:autoSpaceDE w:val="0"/>
        <w:autoSpaceDN w:val="0"/>
        <w:adjustRightInd w:val="0"/>
        <w:ind w:right="-720"/>
        <w:contextualSpacing/>
        <w:jc w:val="left"/>
        <w:rPr>
          <w:rFonts w:ascii="Times New Roman" w:hAnsi="Times New Roman" w:cs="Times New Roman"/>
          <w:sz w:val="24"/>
          <w:szCs w:val="24"/>
        </w:rPr>
      </w:pPr>
    </w:p>
    <w:p w14:paraId="75C52CC8" w14:textId="2F2F0A6B" w:rsidR="00BE35D4" w:rsidRDefault="00652C2C" w:rsidP="00BE35D4">
      <w:pPr>
        <w:pStyle w:val="a6"/>
        <w:numPr>
          <w:ilvl w:val="0"/>
          <w:numId w:val="12"/>
        </w:numPr>
        <w:autoSpaceDE w:val="0"/>
        <w:autoSpaceDN w:val="0"/>
        <w:adjustRightInd w:val="0"/>
        <w:ind w:right="-720" w:firstLineChars="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B21A74">
        <w:rPr>
          <w:rFonts w:ascii="Times New Roman" w:hAnsi="Times New Roman" w:cs="Times New Roman"/>
          <w:b/>
          <w:sz w:val="24"/>
          <w:szCs w:val="24"/>
        </w:rPr>
        <w:lastRenderedPageBreak/>
        <w:t>Hu H</w:t>
      </w:r>
      <w:r w:rsidRPr="00BE35D4">
        <w:rPr>
          <w:rFonts w:ascii="Times New Roman" w:hAnsi="Times New Roman" w:cs="Times New Roman"/>
          <w:sz w:val="24"/>
          <w:szCs w:val="24"/>
        </w:rPr>
        <w:t xml:space="preserve">. Reward and aversion. </w:t>
      </w:r>
      <w:r w:rsidRPr="00910362">
        <w:rPr>
          <w:rFonts w:ascii="Times New Roman" w:hAnsi="Times New Roman" w:cs="Times New Roman"/>
          <w:b/>
          <w:i/>
          <w:sz w:val="24"/>
          <w:szCs w:val="24"/>
        </w:rPr>
        <w:t>Annual Review in Neuroscience,</w:t>
      </w:r>
      <w:r w:rsidRPr="00BE35D4">
        <w:rPr>
          <w:rFonts w:ascii="Times New Roman" w:hAnsi="Times New Roman" w:cs="Times New Roman"/>
          <w:sz w:val="24"/>
          <w:szCs w:val="24"/>
        </w:rPr>
        <w:t xml:space="preserve"> 2016, 39: 297-324. (</w:t>
      </w:r>
      <w:r w:rsidR="0082740D">
        <w:rPr>
          <w:rFonts w:ascii="Times New Roman" w:hAnsi="Times New Roman" w:cs="Times New Roman"/>
          <w:sz w:val="24"/>
          <w:szCs w:val="24"/>
        </w:rPr>
        <w:t>受邀综述</w:t>
      </w:r>
      <w:r w:rsidRPr="00BE35D4">
        <w:rPr>
          <w:rFonts w:ascii="Times New Roman" w:hAnsi="Times New Roman" w:cs="Times New Roman" w:hint="eastAsia"/>
          <w:sz w:val="24"/>
          <w:szCs w:val="24"/>
        </w:rPr>
        <w:t>)</w:t>
      </w:r>
    </w:p>
    <w:p w14:paraId="370537C2" w14:textId="77777777" w:rsidR="00BE35D4" w:rsidRPr="00BE35D4" w:rsidRDefault="00BE35D4" w:rsidP="00BE35D4">
      <w:pPr>
        <w:autoSpaceDE w:val="0"/>
        <w:autoSpaceDN w:val="0"/>
        <w:adjustRightInd w:val="0"/>
        <w:ind w:right="-720"/>
        <w:contextualSpacing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14:paraId="70D4D8C4" w14:textId="4066DE4D" w:rsidR="00BE35D4" w:rsidRDefault="00652C2C" w:rsidP="00BE35D4">
      <w:pPr>
        <w:pStyle w:val="a6"/>
        <w:numPr>
          <w:ilvl w:val="0"/>
          <w:numId w:val="12"/>
        </w:numPr>
        <w:autoSpaceDE w:val="0"/>
        <w:autoSpaceDN w:val="0"/>
        <w:adjustRightInd w:val="0"/>
        <w:ind w:right="-720" w:firstLineChars="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BE35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E35D4">
        <w:rPr>
          <w:rFonts w:ascii="Times New Roman" w:hAnsi="Times New Roman" w:cs="Times New Roman"/>
          <w:sz w:val="24"/>
          <w:szCs w:val="24"/>
        </w:rPr>
        <w:t>Lv</w:t>
      </w:r>
      <w:proofErr w:type="spellEnd"/>
      <w:r w:rsidRPr="00BE35D4">
        <w:rPr>
          <w:rFonts w:ascii="Times New Roman" w:hAnsi="Times New Roman" w:cs="Times New Roman"/>
          <w:sz w:val="24"/>
          <w:szCs w:val="24"/>
        </w:rPr>
        <w:t xml:space="preserve"> Q, Yang L, Li G, Wang Z, Shen Z, Yu W, Jiang Q, </w:t>
      </w:r>
      <w:proofErr w:type="spellStart"/>
      <w:r w:rsidRPr="00BE35D4">
        <w:rPr>
          <w:rFonts w:ascii="Times New Roman" w:hAnsi="Times New Roman" w:cs="Times New Roman"/>
          <w:sz w:val="24"/>
          <w:szCs w:val="24"/>
        </w:rPr>
        <w:t>Hou</w:t>
      </w:r>
      <w:proofErr w:type="spellEnd"/>
      <w:r w:rsidRPr="00BE35D4">
        <w:rPr>
          <w:rFonts w:ascii="Times New Roman" w:hAnsi="Times New Roman" w:cs="Times New Roman"/>
          <w:sz w:val="24"/>
          <w:szCs w:val="24"/>
        </w:rPr>
        <w:t xml:space="preserve"> B, Pu J, </w:t>
      </w:r>
      <w:r w:rsidRPr="00BE35D4">
        <w:rPr>
          <w:rFonts w:ascii="Times New Roman" w:hAnsi="Times New Roman" w:cs="Times New Roman"/>
          <w:b/>
          <w:sz w:val="24"/>
          <w:szCs w:val="24"/>
        </w:rPr>
        <w:t>Hu H</w:t>
      </w:r>
      <w:r w:rsidRPr="00BE35D4">
        <w:rPr>
          <w:rFonts w:ascii="Times New Roman" w:hAnsi="Times New Roman" w:cs="Times New Roman"/>
          <w:sz w:val="24"/>
          <w:szCs w:val="24"/>
        </w:rPr>
        <w:t xml:space="preserve">*, Wang Z*. Large-scale persistent network reconfiguration induced by ketamine in anesthetized monkeys: relevance to mood disorders. </w:t>
      </w:r>
      <w:r w:rsidRPr="00E80E3E">
        <w:rPr>
          <w:rFonts w:ascii="Times New Roman" w:hAnsi="Times New Roman" w:cs="Times New Roman"/>
          <w:b/>
          <w:i/>
          <w:sz w:val="24"/>
          <w:szCs w:val="24"/>
        </w:rPr>
        <w:t>Biological Psychiatry</w:t>
      </w:r>
      <w:r w:rsidRPr="00BE35D4">
        <w:rPr>
          <w:rFonts w:ascii="Times New Roman" w:hAnsi="Times New Roman" w:cs="Times New Roman"/>
          <w:sz w:val="24"/>
          <w:szCs w:val="24"/>
        </w:rPr>
        <w:t xml:space="preserve">, 2015,79(9):765-75. </w:t>
      </w:r>
      <w:r w:rsidRPr="00BE35D4">
        <w:rPr>
          <w:rFonts w:ascii="Times New Roman" w:hAnsi="Times New Roman" w:cs="Times New Roman"/>
          <w:kern w:val="1"/>
          <w:sz w:val="24"/>
          <w:szCs w:val="24"/>
        </w:rPr>
        <w:t>(</w:t>
      </w:r>
      <w:r w:rsidRPr="00BE35D4">
        <w:rPr>
          <w:rFonts w:ascii="Times New Roman" w:hAnsi="Times New Roman" w:cs="Times New Roman" w:hint="eastAsia"/>
          <w:kern w:val="1"/>
          <w:sz w:val="24"/>
          <w:szCs w:val="24"/>
        </w:rPr>
        <w:t>共同</w:t>
      </w:r>
      <w:r w:rsidRPr="00BE35D4">
        <w:rPr>
          <w:rFonts w:ascii="Times New Roman" w:hAnsi="Times New Roman" w:cs="Times New Roman"/>
          <w:kern w:val="1"/>
          <w:sz w:val="24"/>
          <w:szCs w:val="24"/>
        </w:rPr>
        <w:t>资深作者</w:t>
      </w:r>
      <w:r w:rsidRPr="00BE35D4">
        <w:rPr>
          <w:rFonts w:ascii="Times New Roman" w:hAnsi="Times New Roman" w:cs="Times New Roman"/>
          <w:kern w:val="1"/>
          <w:sz w:val="24"/>
          <w:szCs w:val="24"/>
        </w:rPr>
        <w:t>)</w:t>
      </w:r>
      <w:r w:rsidRPr="00BE35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84B854" w14:textId="77777777" w:rsidR="00BE35D4" w:rsidRPr="00BE35D4" w:rsidRDefault="00BE35D4" w:rsidP="00BE35D4">
      <w:pPr>
        <w:autoSpaceDE w:val="0"/>
        <w:autoSpaceDN w:val="0"/>
        <w:adjustRightInd w:val="0"/>
        <w:ind w:right="-720"/>
        <w:contextualSpacing/>
        <w:jc w:val="left"/>
        <w:rPr>
          <w:rFonts w:ascii="Times New Roman" w:hAnsi="Times New Roman" w:cs="Times New Roman"/>
          <w:kern w:val="1"/>
          <w:sz w:val="24"/>
          <w:szCs w:val="24"/>
        </w:rPr>
      </w:pPr>
    </w:p>
    <w:p w14:paraId="4B970490" w14:textId="7EA6D38D" w:rsidR="00BE35D4" w:rsidRDefault="00652C2C" w:rsidP="00BE35D4">
      <w:pPr>
        <w:pStyle w:val="a6"/>
        <w:numPr>
          <w:ilvl w:val="0"/>
          <w:numId w:val="12"/>
        </w:numPr>
        <w:autoSpaceDE w:val="0"/>
        <w:autoSpaceDN w:val="0"/>
        <w:adjustRightInd w:val="0"/>
        <w:ind w:right="-720" w:firstLineChars="0"/>
        <w:contextualSpacing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BE35D4">
        <w:rPr>
          <w:rFonts w:ascii="Times New Roman" w:hAnsi="Times New Roman" w:cs="Times New Roman"/>
          <w:kern w:val="1"/>
          <w:sz w:val="24"/>
          <w:szCs w:val="24"/>
        </w:rPr>
        <w:t>Xiu</w:t>
      </w:r>
      <w:proofErr w:type="spellEnd"/>
      <w:r w:rsidRPr="00BE35D4">
        <w:rPr>
          <w:rFonts w:ascii="Times New Roman" w:hAnsi="Times New Roman" w:cs="Times New Roman"/>
          <w:kern w:val="1"/>
          <w:sz w:val="24"/>
          <w:szCs w:val="24"/>
        </w:rPr>
        <w:t xml:space="preserve"> JB, Zhang Q, Zhou T, Zhou TT, </w:t>
      </w:r>
      <w:r w:rsidRPr="00BE35D4">
        <w:rPr>
          <w:rFonts w:ascii="Times New Roman" w:hAnsi="Times New Roman" w:cs="Times New Roman"/>
          <w:b/>
          <w:sz w:val="24"/>
          <w:szCs w:val="24"/>
        </w:rPr>
        <w:t>Hu H</w:t>
      </w:r>
      <w:r w:rsidRPr="00BE35D4">
        <w:rPr>
          <w:rFonts w:ascii="Times New Roman" w:hAnsi="Times New Roman" w:cs="Times New Roman"/>
          <w:kern w:val="1"/>
          <w:sz w:val="24"/>
          <w:szCs w:val="24"/>
        </w:rPr>
        <w:t xml:space="preserve">. Visualizing an emotional valence map in the limbic forebrain by TAI-FISH. </w:t>
      </w:r>
      <w:r w:rsidRPr="00BE35D4">
        <w:rPr>
          <w:rFonts w:ascii="Times New Roman" w:hAnsi="Times New Roman" w:cs="Times New Roman"/>
          <w:b/>
          <w:bCs/>
          <w:i/>
          <w:iCs/>
          <w:kern w:val="1"/>
          <w:sz w:val="24"/>
          <w:szCs w:val="24"/>
        </w:rPr>
        <w:t>Nature Neuroscience</w:t>
      </w:r>
      <w:r w:rsidRPr="00BE35D4">
        <w:rPr>
          <w:rFonts w:ascii="Times New Roman" w:hAnsi="Times New Roman" w:cs="Times New Roman"/>
          <w:bCs/>
          <w:iCs/>
          <w:kern w:val="1"/>
          <w:sz w:val="24"/>
          <w:szCs w:val="24"/>
        </w:rPr>
        <w:t>,</w:t>
      </w:r>
      <w:r w:rsidRPr="00BE35D4">
        <w:rPr>
          <w:rFonts w:ascii="Times New Roman" w:hAnsi="Times New Roman" w:cs="Times New Roman"/>
          <w:kern w:val="1"/>
          <w:sz w:val="24"/>
          <w:szCs w:val="24"/>
        </w:rPr>
        <w:t xml:space="preserve"> 2014,</w:t>
      </w:r>
      <w:r w:rsidRPr="00BE35D4">
        <w:rPr>
          <w:rFonts w:ascii="Times New Roman" w:hAnsi="Times New Roman" w:cs="Times New Roman"/>
          <w:bCs/>
          <w:iCs/>
          <w:kern w:val="1"/>
          <w:sz w:val="24"/>
          <w:szCs w:val="24"/>
        </w:rPr>
        <w:t xml:space="preserve">17:1552-1559 </w:t>
      </w:r>
      <w:r w:rsidRPr="00BE35D4">
        <w:rPr>
          <w:rFonts w:ascii="Times New Roman" w:hAnsi="Times New Roman" w:cs="Times New Roman"/>
          <w:kern w:val="1"/>
          <w:sz w:val="24"/>
          <w:szCs w:val="24"/>
        </w:rPr>
        <w:t>(</w:t>
      </w:r>
      <w:r w:rsidRPr="00BE35D4">
        <w:rPr>
          <w:rFonts w:ascii="Times New Roman" w:hAnsi="Times New Roman" w:cs="Times New Roman"/>
          <w:b/>
          <w:bCs/>
          <w:kern w:val="1"/>
          <w:sz w:val="24"/>
          <w:szCs w:val="24"/>
        </w:rPr>
        <w:t>Faculty 1000</w:t>
      </w:r>
      <w:r w:rsidRPr="00BE35D4">
        <w:rPr>
          <w:rFonts w:ascii="Times New Roman" w:hAnsi="Times New Roman" w:cs="Times New Roman"/>
          <w:bCs/>
          <w:kern w:val="1"/>
          <w:sz w:val="24"/>
          <w:szCs w:val="24"/>
        </w:rPr>
        <w:t>评论</w:t>
      </w:r>
      <w:r w:rsidRPr="00BE35D4">
        <w:rPr>
          <w:rFonts w:ascii="Times New Roman" w:hAnsi="Times New Roman" w:cs="Times New Roman" w:hint="eastAsia"/>
          <w:sz w:val="24"/>
          <w:szCs w:val="24"/>
        </w:rPr>
        <w:t>)</w:t>
      </w:r>
      <w:r w:rsidRPr="00BE35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D69634" w14:textId="77777777" w:rsidR="00BE35D4" w:rsidRPr="00BE35D4" w:rsidRDefault="00BE35D4" w:rsidP="00BE35D4">
      <w:pPr>
        <w:autoSpaceDE w:val="0"/>
        <w:autoSpaceDN w:val="0"/>
        <w:adjustRightInd w:val="0"/>
        <w:ind w:right="-720"/>
        <w:contextualSpacing/>
        <w:jc w:val="left"/>
        <w:rPr>
          <w:rFonts w:ascii="Times New Roman" w:hAnsi="Times New Roman" w:cs="Times New Roman"/>
          <w:kern w:val="1"/>
          <w:sz w:val="24"/>
          <w:szCs w:val="24"/>
        </w:rPr>
      </w:pPr>
    </w:p>
    <w:p w14:paraId="6EE709EF" w14:textId="77777777" w:rsidR="00BE35D4" w:rsidRDefault="00652C2C" w:rsidP="00BE35D4">
      <w:pPr>
        <w:pStyle w:val="a6"/>
        <w:numPr>
          <w:ilvl w:val="0"/>
          <w:numId w:val="12"/>
        </w:numPr>
        <w:autoSpaceDE w:val="0"/>
        <w:autoSpaceDN w:val="0"/>
        <w:adjustRightInd w:val="0"/>
        <w:ind w:right="-720" w:firstLineChars="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BE35D4">
        <w:rPr>
          <w:rFonts w:ascii="Times New Roman" w:hAnsi="Times New Roman" w:cs="Times New Roman"/>
          <w:kern w:val="1"/>
          <w:sz w:val="24"/>
          <w:szCs w:val="24"/>
        </w:rPr>
        <w:t xml:space="preserve">Wang F, </w:t>
      </w:r>
      <w:proofErr w:type="spellStart"/>
      <w:r w:rsidRPr="00BE35D4">
        <w:rPr>
          <w:rFonts w:ascii="Times New Roman" w:hAnsi="Times New Roman" w:cs="Times New Roman"/>
          <w:kern w:val="1"/>
          <w:sz w:val="24"/>
          <w:szCs w:val="24"/>
        </w:rPr>
        <w:t>Kessels</w:t>
      </w:r>
      <w:proofErr w:type="spellEnd"/>
      <w:r w:rsidRPr="00BE35D4">
        <w:rPr>
          <w:rFonts w:ascii="Times New Roman" w:hAnsi="Times New Roman" w:cs="Times New Roman"/>
          <w:kern w:val="1"/>
          <w:sz w:val="24"/>
          <w:szCs w:val="24"/>
        </w:rPr>
        <w:t xml:space="preserve"> H*, </w:t>
      </w:r>
      <w:r w:rsidRPr="00BE35D4">
        <w:rPr>
          <w:rFonts w:ascii="Times New Roman" w:hAnsi="Times New Roman" w:cs="Times New Roman"/>
          <w:b/>
          <w:bCs/>
          <w:kern w:val="1"/>
          <w:sz w:val="24"/>
          <w:szCs w:val="24"/>
        </w:rPr>
        <w:t>Hu H*</w:t>
      </w:r>
      <w:r w:rsidRPr="00BE35D4">
        <w:rPr>
          <w:rFonts w:ascii="Times New Roman" w:hAnsi="Times New Roman" w:cs="Times New Roman"/>
          <w:kern w:val="1"/>
          <w:sz w:val="24"/>
          <w:szCs w:val="24"/>
        </w:rPr>
        <w:t xml:space="preserve">.  The mouse that roared - neural mechanisms of social hierarchy. </w:t>
      </w:r>
      <w:r w:rsidRPr="00BE35D4">
        <w:rPr>
          <w:rFonts w:ascii="Times New Roman" w:hAnsi="Times New Roman" w:cs="Times New Roman"/>
          <w:b/>
          <w:bCs/>
          <w:i/>
          <w:iCs/>
          <w:kern w:val="1"/>
          <w:sz w:val="24"/>
          <w:szCs w:val="24"/>
        </w:rPr>
        <w:t>Trends in Neuroscience</w:t>
      </w:r>
      <w:r w:rsidRPr="00BE35D4">
        <w:rPr>
          <w:rFonts w:ascii="Times New Roman" w:hAnsi="Times New Roman" w:cs="Times New Roman"/>
          <w:kern w:val="1"/>
          <w:sz w:val="24"/>
          <w:szCs w:val="24"/>
        </w:rPr>
        <w:t>, 2014,</w:t>
      </w:r>
      <w:r w:rsidRPr="00BE35D4">
        <w:rPr>
          <w:rFonts w:ascii="Times New Roman" w:hAnsi="Times New Roman" w:cs="Times New Roman"/>
          <w:bCs/>
          <w:iCs/>
          <w:kern w:val="1"/>
          <w:sz w:val="24"/>
          <w:szCs w:val="24"/>
        </w:rPr>
        <w:t>11:674-682</w:t>
      </w:r>
      <w:r w:rsidRPr="00BE35D4">
        <w:rPr>
          <w:rFonts w:ascii="Times New Roman" w:hAnsi="Times New Roman" w:cs="Times New Roman"/>
          <w:kern w:val="1"/>
          <w:sz w:val="24"/>
          <w:szCs w:val="24"/>
        </w:rPr>
        <w:t xml:space="preserve"> (</w:t>
      </w:r>
      <w:r w:rsidRPr="00BE35D4">
        <w:rPr>
          <w:rFonts w:ascii="Times New Roman" w:hAnsi="Times New Roman" w:cs="Times New Roman"/>
          <w:kern w:val="1"/>
          <w:sz w:val="24"/>
          <w:szCs w:val="24"/>
        </w:rPr>
        <w:t>受邀综述，</w:t>
      </w:r>
      <w:r w:rsidRPr="00BE35D4">
        <w:rPr>
          <w:rFonts w:ascii="Times New Roman" w:eastAsia="宋体" w:hAnsi="Times New Roman" w:cs="Times New Roman"/>
          <w:kern w:val="1"/>
          <w:sz w:val="24"/>
          <w:szCs w:val="24"/>
        </w:rPr>
        <w:t>封面文章</w:t>
      </w:r>
      <w:r w:rsidRPr="00BE35D4">
        <w:rPr>
          <w:rFonts w:ascii="Times New Roman" w:hAnsi="Times New Roman" w:cs="Times New Roman" w:hint="eastAsia"/>
          <w:kern w:val="1"/>
          <w:sz w:val="24"/>
          <w:szCs w:val="24"/>
        </w:rPr>
        <w:t>，</w:t>
      </w:r>
      <w:r w:rsidRPr="00BE35D4">
        <w:rPr>
          <w:rFonts w:ascii="Times New Roman" w:hAnsi="Times New Roman" w:cs="Times New Roman" w:hint="eastAsia"/>
          <w:sz w:val="24"/>
          <w:szCs w:val="24"/>
        </w:rPr>
        <w:t>共同</w:t>
      </w:r>
      <w:r w:rsidRPr="00BE35D4">
        <w:rPr>
          <w:rFonts w:ascii="Times New Roman" w:hAnsi="Times New Roman" w:cs="Times New Roman"/>
          <w:sz w:val="24"/>
          <w:szCs w:val="24"/>
        </w:rPr>
        <w:t>通讯作者</w:t>
      </w:r>
      <w:r w:rsidRPr="00BE35D4">
        <w:rPr>
          <w:rFonts w:ascii="Times New Roman" w:hAnsi="Times New Roman" w:cs="Times New Roman" w:hint="eastAsia"/>
          <w:sz w:val="24"/>
          <w:szCs w:val="24"/>
        </w:rPr>
        <w:t>)</w:t>
      </w:r>
      <w:r w:rsidR="00BF1D12" w:rsidRPr="00BE35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968D70" w14:textId="77777777" w:rsidR="00BE35D4" w:rsidRPr="00BE35D4" w:rsidRDefault="00BE35D4" w:rsidP="00BE35D4">
      <w:pPr>
        <w:autoSpaceDE w:val="0"/>
        <w:autoSpaceDN w:val="0"/>
        <w:adjustRightInd w:val="0"/>
        <w:ind w:right="-720"/>
        <w:contextualSpacing/>
        <w:jc w:val="left"/>
        <w:rPr>
          <w:rFonts w:ascii="Times New Roman" w:hAnsi="Times New Roman" w:cs="Times New Roman"/>
          <w:sz w:val="24"/>
          <w:szCs w:val="24"/>
        </w:rPr>
      </w:pPr>
    </w:p>
    <w:p w14:paraId="7C965785" w14:textId="0D80F8AA" w:rsidR="00177779" w:rsidRDefault="00652C2C" w:rsidP="00177779">
      <w:pPr>
        <w:pStyle w:val="a6"/>
        <w:numPr>
          <w:ilvl w:val="0"/>
          <w:numId w:val="12"/>
        </w:numPr>
        <w:autoSpaceDE w:val="0"/>
        <w:autoSpaceDN w:val="0"/>
        <w:adjustRightInd w:val="0"/>
        <w:ind w:right="-720" w:firstLineChars="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BE35D4">
        <w:rPr>
          <w:rFonts w:ascii="Times New Roman" w:hAnsi="Times New Roman" w:cs="Times New Roman"/>
          <w:sz w:val="24"/>
          <w:szCs w:val="24"/>
        </w:rPr>
        <w:t xml:space="preserve"> </w:t>
      </w:r>
      <w:r w:rsidRPr="00BE35D4">
        <w:rPr>
          <w:rFonts w:ascii="Times New Roman" w:hAnsi="Times New Roman" w:cs="Times New Roman"/>
          <w:kern w:val="1"/>
          <w:sz w:val="24"/>
          <w:szCs w:val="24"/>
        </w:rPr>
        <w:t xml:space="preserve">Li K, Zhou T, Liao L, Yang Z, Wong C, </w:t>
      </w:r>
      <w:proofErr w:type="spellStart"/>
      <w:r w:rsidRPr="00BE35D4">
        <w:rPr>
          <w:rFonts w:ascii="Times New Roman" w:hAnsi="Times New Roman" w:cs="Times New Roman"/>
          <w:kern w:val="1"/>
          <w:sz w:val="24"/>
          <w:szCs w:val="24"/>
        </w:rPr>
        <w:t>Henn</w:t>
      </w:r>
      <w:proofErr w:type="spellEnd"/>
      <w:r w:rsidRPr="00BE35D4">
        <w:rPr>
          <w:rFonts w:ascii="Times New Roman" w:hAnsi="Times New Roman" w:cs="Times New Roman"/>
          <w:kern w:val="1"/>
          <w:sz w:val="24"/>
          <w:szCs w:val="24"/>
        </w:rPr>
        <w:t xml:space="preserve"> F, </w:t>
      </w:r>
      <w:proofErr w:type="spellStart"/>
      <w:r w:rsidRPr="00BE35D4">
        <w:rPr>
          <w:rFonts w:ascii="Times New Roman" w:hAnsi="Times New Roman" w:cs="Times New Roman"/>
          <w:kern w:val="1"/>
          <w:sz w:val="24"/>
          <w:szCs w:val="24"/>
        </w:rPr>
        <w:t>Malinow</w:t>
      </w:r>
      <w:proofErr w:type="spellEnd"/>
      <w:r w:rsidRPr="00BE35D4">
        <w:rPr>
          <w:rFonts w:ascii="Times New Roman" w:hAnsi="Times New Roman" w:cs="Times New Roman"/>
          <w:kern w:val="1"/>
          <w:sz w:val="24"/>
          <w:szCs w:val="24"/>
        </w:rPr>
        <w:t xml:space="preserve"> R, Yates J, </w:t>
      </w:r>
      <w:r w:rsidRPr="00BE35D4">
        <w:rPr>
          <w:rFonts w:ascii="Times New Roman" w:hAnsi="Times New Roman" w:cs="Times New Roman"/>
          <w:b/>
          <w:sz w:val="24"/>
          <w:szCs w:val="24"/>
        </w:rPr>
        <w:t>Hu H</w:t>
      </w:r>
      <w:r w:rsidRPr="00BE35D4">
        <w:rPr>
          <w:rFonts w:ascii="Times New Roman" w:hAnsi="Times New Roman" w:cs="Times New Roman"/>
          <w:b/>
          <w:bCs/>
          <w:kern w:val="1"/>
          <w:sz w:val="24"/>
          <w:szCs w:val="24"/>
        </w:rPr>
        <w:t>.</w:t>
      </w:r>
      <w:r w:rsidRPr="00BE35D4">
        <w:rPr>
          <w:rFonts w:ascii="Times New Roman" w:hAnsi="Times New Roman" w:cs="Times New Roman" w:hint="eastAsia"/>
          <w:b/>
          <w:bCs/>
          <w:kern w:val="1"/>
          <w:sz w:val="24"/>
          <w:szCs w:val="24"/>
        </w:rPr>
        <w:t xml:space="preserve"> </w:t>
      </w:r>
      <w:r w:rsidRPr="00BE35D4">
        <w:rPr>
          <w:rFonts w:ascii="Times New Roman" w:hAnsi="Times New Roman" w:cs="Times New Roman"/>
          <w:kern w:val="1"/>
          <w:sz w:val="24"/>
          <w:szCs w:val="24"/>
        </w:rPr>
        <w:t>β</w:t>
      </w:r>
      <w:proofErr w:type="spellStart"/>
      <w:r w:rsidRPr="00BE35D4">
        <w:rPr>
          <w:rFonts w:ascii="Times New Roman" w:hAnsi="Times New Roman" w:cs="Times New Roman"/>
          <w:kern w:val="1"/>
          <w:sz w:val="24"/>
          <w:szCs w:val="24"/>
        </w:rPr>
        <w:t>CaMKII</w:t>
      </w:r>
      <w:proofErr w:type="spellEnd"/>
      <w:r w:rsidRPr="00BE35D4">
        <w:rPr>
          <w:rFonts w:ascii="Times New Roman" w:hAnsi="Times New Roman" w:cs="Times New Roman"/>
          <w:kern w:val="1"/>
          <w:sz w:val="24"/>
          <w:szCs w:val="24"/>
        </w:rPr>
        <w:t xml:space="preserve"> in lateral </w:t>
      </w:r>
      <w:proofErr w:type="spellStart"/>
      <w:r w:rsidRPr="00BE35D4">
        <w:rPr>
          <w:rFonts w:ascii="Times New Roman" w:hAnsi="Times New Roman" w:cs="Times New Roman"/>
          <w:kern w:val="1"/>
          <w:sz w:val="24"/>
          <w:szCs w:val="24"/>
        </w:rPr>
        <w:t>habenula</w:t>
      </w:r>
      <w:proofErr w:type="spellEnd"/>
      <w:r w:rsidRPr="00BE35D4">
        <w:rPr>
          <w:rFonts w:ascii="Times New Roman" w:hAnsi="Times New Roman" w:cs="Times New Roman"/>
          <w:kern w:val="1"/>
          <w:sz w:val="24"/>
          <w:szCs w:val="24"/>
        </w:rPr>
        <w:t xml:space="preserve"> mediates core symptoms of depression. </w:t>
      </w:r>
      <w:r w:rsidRPr="00BE35D4">
        <w:rPr>
          <w:rFonts w:ascii="Times New Roman" w:hAnsi="Times New Roman" w:cs="Times New Roman"/>
          <w:b/>
          <w:bCs/>
          <w:i/>
          <w:iCs/>
          <w:kern w:val="1"/>
          <w:sz w:val="24"/>
          <w:szCs w:val="24"/>
        </w:rPr>
        <w:t>Science</w:t>
      </w:r>
      <w:r w:rsidRPr="00BE35D4">
        <w:rPr>
          <w:rFonts w:ascii="Times New Roman" w:hAnsi="Times New Roman" w:cs="Times New Roman"/>
          <w:kern w:val="1"/>
          <w:sz w:val="24"/>
          <w:szCs w:val="24"/>
        </w:rPr>
        <w:t>, 2013</w:t>
      </w:r>
      <w:r w:rsidRPr="00BE35D4">
        <w:rPr>
          <w:rFonts w:ascii="Times New Roman" w:hAnsi="Times New Roman" w:cs="Times New Roman"/>
          <w:kern w:val="1"/>
          <w:sz w:val="24"/>
          <w:szCs w:val="24"/>
        </w:rPr>
        <w:t>，</w:t>
      </w:r>
      <w:r w:rsidRPr="00BE35D4">
        <w:rPr>
          <w:rFonts w:ascii="Times New Roman" w:hAnsi="Times New Roman" w:cs="Times New Roman"/>
          <w:kern w:val="1"/>
          <w:sz w:val="24"/>
          <w:szCs w:val="24"/>
        </w:rPr>
        <w:t xml:space="preserve"> 341:1016-1020. (</w:t>
      </w:r>
      <w:r w:rsidRPr="00BE35D4">
        <w:rPr>
          <w:rFonts w:ascii="Times New Roman" w:hAnsi="Times New Roman" w:cs="Times New Roman"/>
          <w:b/>
          <w:bCs/>
          <w:kern w:val="1"/>
          <w:sz w:val="24"/>
          <w:szCs w:val="24"/>
        </w:rPr>
        <w:t>Faculty 1000</w:t>
      </w:r>
      <w:r w:rsidRPr="00BE35D4">
        <w:rPr>
          <w:rFonts w:ascii="Times New Roman" w:hAnsi="Times New Roman" w:cs="Times New Roman"/>
          <w:bCs/>
          <w:kern w:val="1"/>
          <w:sz w:val="24"/>
          <w:szCs w:val="24"/>
        </w:rPr>
        <w:t>评论</w:t>
      </w:r>
      <w:r w:rsidRPr="00BE35D4">
        <w:rPr>
          <w:rFonts w:ascii="Times New Roman" w:hAnsi="Times New Roman" w:cs="Times New Roman" w:hint="eastAsia"/>
          <w:sz w:val="24"/>
          <w:szCs w:val="24"/>
        </w:rPr>
        <w:t>)</w:t>
      </w:r>
    </w:p>
    <w:p w14:paraId="1C6654A2" w14:textId="27D040D1" w:rsidR="00177779" w:rsidRPr="00177779" w:rsidRDefault="00177779" w:rsidP="00177779">
      <w:pPr>
        <w:tabs>
          <w:tab w:val="left" w:pos="142"/>
        </w:tabs>
        <w:autoSpaceDE w:val="0"/>
        <w:autoSpaceDN w:val="0"/>
        <w:adjustRightInd w:val="0"/>
        <w:spacing w:line="276" w:lineRule="auto"/>
        <w:ind w:left="-180" w:right="-6"/>
        <w:rPr>
          <w:rFonts w:ascii="Times New Roman" w:hAnsi="Times New Roman" w:cs="Times New Roman"/>
          <w:b/>
          <w:bCs/>
          <w:iCs/>
          <w:kern w:val="1"/>
          <w:sz w:val="24"/>
          <w:szCs w:val="24"/>
        </w:rPr>
      </w:pPr>
      <w:r w:rsidRPr="00E80E3E">
        <w:rPr>
          <w:rFonts w:ascii="Times New Roman" w:hAnsi="Times New Roman" w:cs="Times New Roman"/>
          <w:b/>
          <w:i/>
          <w:sz w:val="24"/>
          <w:szCs w:val="24"/>
        </w:rPr>
        <w:t>Nature Review Neuroscience</w:t>
      </w:r>
      <w:r w:rsidRPr="00177779">
        <w:rPr>
          <w:rFonts w:ascii="Times New Roman" w:hAnsi="Times New Roman" w:cs="Times New Roman"/>
          <w:b/>
          <w:bCs/>
          <w:iCs/>
          <w:kern w:val="1"/>
          <w:sz w:val="24"/>
          <w:szCs w:val="24"/>
        </w:rPr>
        <w:t xml:space="preserve"> </w:t>
      </w:r>
      <w:r w:rsidRPr="00177779">
        <w:rPr>
          <w:rFonts w:ascii="Times New Roman" w:hAnsi="Times New Roman" w:cs="Times New Roman"/>
          <w:b/>
          <w:bCs/>
          <w:iCs/>
          <w:kern w:val="1"/>
          <w:sz w:val="24"/>
          <w:szCs w:val="24"/>
        </w:rPr>
        <w:t>评论</w:t>
      </w:r>
      <w:r w:rsidRPr="00177779">
        <w:rPr>
          <w:rFonts w:ascii="Times New Roman" w:hAnsi="Times New Roman" w:cs="Times New Roman" w:hint="eastAsia"/>
          <w:bCs/>
          <w:iCs/>
          <w:kern w:val="1"/>
          <w:sz w:val="24"/>
          <w:szCs w:val="24"/>
        </w:rPr>
        <w:t xml:space="preserve">: </w:t>
      </w:r>
      <w:r w:rsidRPr="00177779">
        <w:rPr>
          <w:rFonts w:ascii="Times New Roman" w:hAnsi="Times New Roman" w:cs="Times New Roman"/>
          <w:bCs/>
          <w:iCs/>
          <w:kern w:val="1"/>
          <w:sz w:val="24"/>
          <w:szCs w:val="24"/>
        </w:rPr>
        <w:t xml:space="preserve">Psychiatric disorders: Reining in the </w:t>
      </w:r>
      <w:proofErr w:type="spellStart"/>
      <w:r w:rsidRPr="00177779">
        <w:rPr>
          <w:rFonts w:ascii="Times New Roman" w:hAnsi="Times New Roman" w:cs="Times New Roman"/>
          <w:bCs/>
          <w:iCs/>
          <w:kern w:val="1"/>
          <w:sz w:val="24"/>
          <w:szCs w:val="24"/>
        </w:rPr>
        <w:t>habenula</w:t>
      </w:r>
      <w:proofErr w:type="spellEnd"/>
      <w:r w:rsidRPr="00177779">
        <w:rPr>
          <w:rFonts w:ascii="Times New Roman" w:hAnsi="Times New Roman" w:cs="Times New Roman"/>
          <w:bCs/>
          <w:iCs/>
          <w:kern w:val="1"/>
          <w:sz w:val="24"/>
          <w:szCs w:val="24"/>
        </w:rPr>
        <w:t>?</w:t>
      </w:r>
      <w:r w:rsidRPr="00BB44E5">
        <w:t xml:space="preserve"> </w:t>
      </w:r>
      <w:r w:rsidRPr="00177779">
        <w:rPr>
          <w:rFonts w:ascii="Times New Roman" w:hAnsi="Times New Roman" w:cs="Times New Roman"/>
          <w:bCs/>
          <w:iCs/>
          <w:kern w:val="1"/>
          <w:sz w:val="24"/>
          <w:szCs w:val="24"/>
        </w:rPr>
        <w:t>2013, 14(10):668-9</w:t>
      </w:r>
    </w:p>
    <w:p w14:paraId="14586BB7" w14:textId="4501CD6F" w:rsidR="00177779" w:rsidRPr="00177779" w:rsidRDefault="00177779" w:rsidP="00177779">
      <w:pPr>
        <w:tabs>
          <w:tab w:val="left" w:pos="142"/>
        </w:tabs>
        <w:autoSpaceDE w:val="0"/>
        <w:autoSpaceDN w:val="0"/>
        <w:adjustRightInd w:val="0"/>
        <w:spacing w:line="276" w:lineRule="auto"/>
        <w:ind w:left="-180" w:right="-6"/>
        <w:rPr>
          <w:rFonts w:ascii="Times New Roman" w:hAnsi="Times New Roman" w:cs="Times New Roman"/>
          <w:bCs/>
          <w:iCs/>
          <w:color w:val="000000" w:themeColor="text1"/>
          <w:kern w:val="1"/>
          <w:sz w:val="24"/>
          <w:szCs w:val="24"/>
        </w:rPr>
      </w:pPr>
      <w:r w:rsidRPr="00E80E3E">
        <w:rPr>
          <w:rFonts w:ascii="Times New Roman" w:hAnsi="Times New Roman" w:cs="Times New Roman"/>
          <w:b/>
          <w:i/>
          <w:sz w:val="24"/>
          <w:szCs w:val="24"/>
        </w:rPr>
        <w:t>JAMA</w:t>
      </w:r>
      <w:r w:rsidRPr="00177779">
        <w:rPr>
          <w:rFonts w:ascii="Times New Roman" w:hAnsi="Times New Roman" w:cs="Times New Roman"/>
          <w:b/>
          <w:bCs/>
          <w:iCs/>
          <w:color w:val="000000" w:themeColor="text1"/>
          <w:kern w:val="1"/>
          <w:sz w:val="24"/>
          <w:szCs w:val="24"/>
        </w:rPr>
        <w:t>评论</w:t>
      </w:r>
      <w:r w:rsidRPr="00177779">
        <w:rPr>
          <w:rFonts w:ascii="Times New Roman" w:hAnsi="Times New Roman" w:cs="Times New Roman" w:hint="eastAsia"/>
          <w:b/>
          <w:bCs/>
          <w:iCs/>
          <w:color w:val="000000" w:themeColor="text1"/>
          <w:kern w:val="1"/>
          <w:sz w:val="24"/>
          <w:szCs w:val="24"/>
        </w:rPr>
        <w:t>:</w:t>
      </w:r>
      <w:r w:rsidRPr="009356A6">
        <w:t xml:space="preserve"> </w:t>
      </w:r>
      <w:r w:rsidRPr="00177779">
        <w:rPr>
          <w:rFonts w:ascii="Times New Roman" w:hAnsi="Times New Roman" w:cs="Times New Roman"/>
          <w:bCs/>
          <w:iCs/>
          <w:color w:val="000000" w:themeColor="text1"/>
          <w:kern w:val="1"/>
          <w:sz w:val="24"/>
          <w:szCs w:val="24"/>
        </w:rPr>
        <w:t>Brain Protein May Play a Role in Depression-Related Behaviors.</w:t>
      </w:r>
      <w:r w:rsidRPr="00177779">
        <w:rPr>
          <w:rFonts w:ascii="Times New Roman" w:hAnsi="Times New Roman" w:cs="Times New Roman" w:hint="eastAsia"/>
          <w:b/>
          <w:bCs/>
          <w:iCs/>
          <w:color w:val="000000" w:themeColor="text1"/>
          <w:kern w:val="1"/>
          <w:sz w:val="24"/>
          <w:szCs w:val="24"/>
        </w:rPr>
        <w:t xml:space="preserve"> </w:t>
      </w:r>
      <w:r w:rsidRPr="00177779">
        <w:rPr>
          <w:rFonts w:ascii="Times New Roman" w:hAnsi="Times New Roman" w:cs="Times New Roman"/>
          <w:b/>
          <w:bCs/>
          <w:i/>
          <w:iCs/>
          <w:color w:val="000000" w:themeColor="text1"/>
          <w:kern w:val="1"/>
          <w:sz w:val="24"/>
          <w:szCs w:val="24"/>
        </w:rPr>
        <w:t>JAMA</w:t>
      </w:r>
      <w:r w:rsidRPr="00177779">
        <w:rPr>
          <w:rFonts w:ascii="Times New Roman" w:hAnsi="Times New Roman" w:cs="Times New Roman"/>
          <w:b/>
          <w:bCs/>
          <w:iCs/>
          <w:color w:val="000000" w:themeColor="text1"/>
          <w:kern w:val="1"/>
          <w:sz w:val="24"/>
          <w:szCs w:val="24"/>
        </w:rPr>
        <w:t xml:space="preserve">.  </w:t>
      </w:r>
      <w:r w:rsidR="006B65D2">
        <w:rPr>
          <w:rFonts w:ascii="Times New Roman" w:hAnsi="Times New Roman" w:cs="Times New Roman"/>
          <w:bCs/>
          <w:iCs/>
          <w:color w:val="000000" w:themeColor="text1"/>
          <w:kern w:val="1"/>
          <w:sz w:val="24"/>
          <w:szCs w:val="24"/>
        </w:rPr>
        <w:t xml:space="preserve">2013, </w:t>
      </w:r>
      <w:r w:rsidRPr="00177779">
        <w:rPr>
          <w:rFonts w:ascii="Times New Roman" w:hAnsi="Times New Roman" w:cs="Times New Roman"/>
          <w:bCs/>
          <w:iCs/>
          <w:color w:val="000000" w:themeColor="text1"/>
          <w:kern w:val="1"/>
          <w:sz w:val="24"/>
          <w:szCs w:val="24"/>
        </w:rPr>
        <w:t>310(13):1331</w:t>
      </w:r>
      <w:r w:rsidR="00BF1D12" w:rsidRPr="0017777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87B1A8" w14:textId="77777777" w:rsidR="00177779" w:rsidRPr="00177779" w:rsidRDefault="00177779" w:rsidP="00177779">
      <w:pPr>
        <w:autoSpaceDE w:val="0"/>
        <w:autoSpaceDN w:val="0"/>
        <w:adjustRightInd w:val="0"/>
        <w:ind w:right="-720"/>
        <w:contextualSpacing/>
        <w:jc w:val="left"/>
        <w:rPr>
          <w:rFonts w:ascii="Times New Roman" w:hAnsi="Times New Roman" w:cs="Times New Roman"/>
          <w:kern w:val="1"/>
          <w:sz w:val="24"/>
          <w:szCs w:val="24"/>
        </w:rPr>
      </w:pPr>
    </w:p>
    <w:p w14:paraId="4A224ADE" w14:textId="77777777" w:rsidR="00177779" w:rsidRDefault="00652C2C" w:rsidP="00177779">
      <w:pPr>
        <w:pStyle w:val="a6"/>
        <w:numPr>
          <w:ilvl w:val="0"/>
          <w:numId w:val="12"/>
        </w:numPr>
        <w:autoSpaceDE w:val="0"/>
        <w:autoSpaceDN w:val="0"/>
        <w:adjustRightInd w:val="0"/>
        <w:ind w:right="-720" w:firstLineChars="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177779">
        <w:rPr>
          <w:rFonts w:ascii="Times New Roman" w:hAnsi="Times New Roman" w:cs="Times New Roman"/>
          <w:kern w:val="1"/>
          <w:sz w:val="24"/>
          <w:szCs w:val="24"/>
        </w:rPr>
        <w:t>Wang F, Zhu J, Zhu H, Zhang Q, Lin Z, </w:t>
      </w:r>
      <w:r w:rsidRPr="00177779">
        <w:rPr>
          <w:rFonts w:ascii="Times New Roman" w:hAnsi="Times New Roman" w:cs="Times New Roman"/>
          <w:b/>
          <w:sz w:val="24"/>
          <w:szCs w:val="24"/>
        </w:rPr>
        <w:t>Hu H</w:t>
      </w:r>
      <w:r w:rsidRPr="00177779">
        <w:rPr>
          <w:rFonts w:ascii="Times New Roman" w:hAnsi="Times New Roman" w:cs="Times New Roman"/>
          <w:sz w:val="24"/>
          <w:szCs w:val="24"/>
        </w:rPr>
        <w:t>*</w:t>
      </w:r>
      <w:r w:rsidRPr="00177779">
        <w:rPr>
          <w:rFonts w:ascii="Times New Roman" w:hAnsi="Times New Roman" w:cs="Times New Roman" w:hint="eastAsia"/>
          <w:sz w:val="24"/>
          <w:szCs w:val="24"/>
        </w:rPr>
        <w:t>.</w:t>
      </w:r>
      <w:r w:rsidRPr="00177779">
        <w:rPr>
          <w:rFonts w:ascii="Times New Roman" w:hAnsi="Times New Roman" w:cs="Times New Roman"/>
          <w:kern w:val="1"/>
          <w:sz w:val="24"/>
          <w:szCs w:val="24"/>
        </w:rPr>
        <w:t xml:space="preserve"> Bidirectional control of social hierarchy by synaptic efficacy in medial prefrontal cortex. </w:t>
      </w:r>
      <w:r w:rsidRPr="00177779">
        <w:rPr>
          <w:rFonts w:ascii="Times New Roman" w:hAnsi="Times New Roman" w:cs="Times New Roman"/>
          <w:b/>
          <w:bCs/>
          <w:i/>
          <w:iCs/>
          <w:kern w:val="1"/>
          <w:sz w:val="24"/>
          <w:szCs w:val="24"/>
        </w:rPr>
        <w:t>Science</w:t>
      </w:r>
      <w:r w:rsidRPr="00177779">
        <w:rPr>
          <w:rFonts w:ascii="Times New Roman" w:hAnsi="Times New Roman" w:cs="Times New Roman"/>
          <w:kern w:val="1"/>
          <w:sz w:val="24"/>
          <w:szCs w:val="24"/>
        </w:rPr>
        <w:t xml:space="preserve">, 2011,334: 693-697. </w:t>
      </w:r>
      <w:r w:rsidRPr="00177779">
        <w:rPr>
          <w:rFonts w:ascii="Times New Roman" w:hAnsi="Times New Roman" w:cs="Times New Roman"/>
          <w:sz w:val="24"/>
          <w:szCs w:val="24"/>
        </w:rPr>
        <w:t>(</w:t>
      </w:r>
      <w:r w:rsidRPr="00177779">
        <w:rPr>
          <w:rFonts w:ascii="Times New Roman" w:hAnsi="Times New Roman" w:cs="Times New Roman"/>
          <w:sz w:val="24"/>
          <w:szCs w:val="24"/>
        </w:rPr>
        <w:t>通讯作者</w:t>
      </w:r>
      <w:r w:rsidRPr="00177779">
        <w:rPr>
          <w:rFonts w:ascii="Times New Roman" w:hAnsi="Times New Roman" w:cs="Times New Roman" w:hint="eastAsia"/>
          <w:sz w:val="24"/>
          <w:szCs w:val="24"/>
        </w:rPr>
        <w:t>)</w:t>
      </w:r>
      <w:r w:rsidRPr="0017777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51C4D0" w14:textId="7132F9F5" w:rsidR="00177779" w:rsidRPr="00177779" w:rsidRDefault="00177779" w:rsidP="00177779">
      <w:pPr>
        <w:tabs>
          <w:tab w:val="left" w:pos="142"/>
        </w:tabs>
        <w:autoSpaceDE w:val="0"/>
        <w:autoSpaceDN w:val="0"/>
        <w:adjustRightInd w:val="0"/>
        <w:spacing w:line="276" w:lineRule="auto"/>
        <w:ind w:left="-180" w:right="-6"/>
        <w:rPr>
          <w:rFonts w:ascii="Times New Roman" w:hAnsi="Times New Roman" w:cs="Times New Roman"/>
          <w:kern w:val="1"/>
          <w:sz w:val="24"/>
          <w:szCs w:val="24"/>
        </w:rPr>
      </w:pPr>
      <w:r w:rsidRPr="00177779">
        <w:rPr>
          <w:rFonts w:ascii="Times New Roman" w:hAnsi="Times New Roman" w:cs="Times New Roman" w:hint="eastAsia"/>
          <w:b/>
          <w:kern w:val="1"/>
          <w:sz w:val="24"/>
          <w:szCs w:val="24"/>
        </w:rPr>
        <w:t>同期</w:t>
      </w:r>
      <w:r w:rsidR="00EC20EF">
        <w:rPr>
          <w:rFonts w:ascii="Times New Roman" w:hAnsi="Times New Roman" w:cs="Times New Roman"/>
          <w:b/>
          <w:kern w:val="1"/>
          <w:sz w:val="24"/>
          <w:szCs w:val="24"/>
        </w:rPr>
        <w:t>Science</w:t>
      </w:r>
      <w:r w:rsidRPr="00177779">
        <w:rPr>
          <w:rFonts w:ascii="Times New Roman" w:hAnsi="Times New Roman" w:cs="Times New Roman"/>
          <w:b/>
          <w:kern w:val="1"/>
          <w:sz w:val="24"/>
          <w:szCs w:val="24"/>
        </w:rPr>
        <w:t>评论</w:t>
      </w:r>
      <w:r w:rsidRPr="00177779">
        <w:rPr>
          <w:rFonts w:ascii="Times New Roman" w:hAnsi="Times New Roman" w:cs="Times New Roman"/>
          <w:kern w:val="1"/>
          <w:sz w:val="24"/>
          <w:szCs w:val="24"/>
        </w:rPr>
        <w:t>：</w:t>
      </w:r>
      <w:r w:rsidRPr="00177779">
        <w:rPr>
          <w:rFonts w:ascii="Times New Roman" w:hAnsi="Times New Roman" w:cs="Times New Roman"/>
          <w:kern w:val="1"/>
          <w:sz w:val="24"/>
          <w:szCs w:val="24"/>
        </w:rPr>
        <w:t>Neuroscience. Synaptic switch and social status. 2011, 334: 608-9</w:t>
      </w:r>
    </w:p>
    <w:p w14:paraId="0F022BAA" w14:textId="77777777" w:rsidR="00177779" w:rsidRDefault="00177779" w:rsidP="00177779">
      <w:pPr>
        <w:pStyle w:val="a6"/>
        <w:autoSpaceDE w:val="0"/>
        <w:autoSpaceDN w:val="0"/>
        <w:adjustRightInd w:val="0"/>
        <w:ind w:left="180" w:right="-720" w:firstLineChars="0" w:firstLine="0"/>
        <w:contextualSpacing/>
        <w:jc w:val="left"/>
        <w:rPr>
          <w:rFonts w:ascii="Times New Roman" w:hAnsi="Times New Roman" w:cs="Times New Roman"/>
          <w:sz w:val="24"/>
          <w:szCs w:val="24"/>
        </w:rPr>
      </w:pPr>
    </w:p>
    <w:p w14:paraId="448091A5" w14:textId="4D020D39" w:rsidR="00177779" w:rsidRDefault="00652C2C" w:rsidP="00177779">
      <w:pPr>
        <w:pStyle w:val="a6"/>
        <w:numPr>
          <w:ilvl w:val="0"/>
          <w:numId w:val="12"/>
        </w:numPr>
        <w:autoSpaceDE w:val="0"/>
        <w:autoSpaceDN w:val="0"/>
        <w:adjustRightInd w:val="0"/>
        <w:ind w:right="-720" w:firstLineChars="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177779">
        <w:rPr>
          <w:rFonts w:ascii="Times New Roman" w:hAnsi="Times New Roman" w:cs="Times New Roman"/>
          <w:sz w:val="24"/>
          <w:szCs w:val="24"/>
        </w:rPr>
        <w:t xml:space="preserve"> </w:t>
      </w:r>
      <w:r w:rsidRPr="00177779">
        <w:rPr>
          <w:rFonts w:ascii="Times New Roman" w:hAnsi="Times New Roman" w:cs="Times New Roman"/>
          <w:b/>
          <w:bCs/>
          <w:sz w:val="24"/>
          <w:szCs w:val="24"/>
        </w:rPr>
        <w:t>Hu H*</w:t>
      </w:r>
      <w:r w:rsidRPr="00177779">
        <w:rPr>
          <w:rFonts w:ascii="Times New Roman" w:hAnsi="Times New Roman" w:cs="Times New Roman"/>
          <w:sz w:val="24"/>
          <w:szCs w:val="24"/>
        </w:rPr>
        <w:t xml:space="preserve">, Qin Y*, </w:t>
      </w:r>
      <w:hyperlink r:id="rId10" w:history="1">
        <w:r w:rsidRPr="00177779">
          <w:rPr>
            <w:rFonts w:ascii="Times New Roman" w:hAnsi="Times New Roman" w:cs="Times New Roman"/>
            <w:color w:val="000000" w:themeColor="text1"/>
            <w:kern w:val="0"/>
            <w:sz w:val="24"/>
            <w:szCs w:val="24"/>
          </w:rPr>
          <w:t>Bochorishvili</w:t>
        </w:r>
      </w:hyperlink>
      <w:r w:rsidRPr="00177779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G, Zhu </w:t>
      </w:r>
      <w:proofErr w:type="spellStart"/>
      <w:r w:rsidRPr="00177779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Y,</w:t>
      </w:r>
      <w:r w:rsidRPr="00177779">
        <w:rPr>
          <w:rFonts w:ascii="Times New Roman" w:hAnsi="Times New Roman" w:cs="Times New Roman"/>
          <w:sz w:val="24"/>
          <w:szCs w:val="24"/>
        </w:rPr>
        <w:t>Van</w:t>
      </w:r>
      <w:proofErr w:type="spellEnd"/>
      <w:r w:rsidRPr="001777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779">
        <w:rPr>
          <w:rFonts w:ascii="Times New Roman" w:hAnsi="Times New Roman" w:cs="Times New Roman"/>
          <w:sz w:val="24"/>
          <w:szCs w:val="24"/>
        </w:rPr>
        <w:t>Aelst</w:t>
      </w:r>
      <w:proofErr w:type="spellEnd"/>
      <w:r w:rsidRPr="00177779">
        <w:rPr>
          <w:rFonts w:ascii="Times New Roman" w:hAnsi="Times New Roman" w:cs="Times New Roman"/>
          <w:sz w:val="24"/>
          <w:szCs w:val="24"/>
        </w:rPr>
        <w:t xml:space="preserve">, L, and Zhu, JJ. </w:t>
      </w:r>
      <w:bookmarkStart w:id="4" w:name="OLE_LINK3"/>
      <w:bookmarkStart w:id="5" w:name="OLE_LINK4"/>
      <w:proofErr w:type="spellStart"/>
      <w:r w:rsidRPr="00177779">
        <w:rPr>
          <w:rFonts w:ascii="Times New Roman" w:hAnsi="Times New Roman" w:cs="Times New Roman"/>
          <w:sz w:val="24"/>
          <w:szCs w:val="24"/>
        </w:rPr>
        <w:t>Ras</w:t>
      </w:r>
      <w:proofErr w:type="spellEnd"/>
      <w:r w:rsidRPr="00177779">
        <w:rPr>
          <w:rFonts w:ascii="Times New Roman" w:hAnsi="Times New Roman" w:cs="Times New Roman"/>
          <w:sz w:val="24"/>
          <w:szCs w:val="24"/>
        </w:rPr>
        <w:t xml:space="preserve"> signaling</w:t>
      </w:r>
      <w:bookmarkEnd w:id="4"/>
      <w:bookmarkEnd w:id="5"/>
      <w:r w:rsidRPr="00177779">
        <w:rPr>
          <w:rFonts w:ascii="Times New Roman" w:hAnsi="Times New Roman" w:cs="Times New Roman"/>
          <w:sz w:val="24"/>
          <w:szCs w:val="24"/>
        </w:rPr>
        <w:t xml:space="preserve"> mechanism for impaired synaptic plasticity and AMPA receptor trafficking in a mo</w:t>
      </w:r>
      <w:r w:rsidR="00B21A74">
        <w:rPr>
          <w:rFonts w:ascii="Times New Roman" w:hAnsi="Times New Roman" w:cs="Times New Roman"/>
          <w:sz w:val="24"/>
          <w:szCs w:val="24"/>
        </w:rPr>
        <w:t>use model of fragile X syndrome</w:t>
      </w:r>
      <w:r w:rsidRPr="00177779">
        <w:rPr>
          <w:rFonts w:ascii="Times New Roman" w:hAnsi="Times New Roman" w:cs="Times New Roman"/>
          <w:sz w:val="24"/>
          <w:szCs w:val="24"/>
        </w:rPr>
        <w:t>.</w:t>
      </w:r>
      <w:r w:rsidR="00B21A74">
        <w:rPr>
          <w:rFonts w:ascii="Times New Roman" w:hAnsi="Times New Roman" w:cs="Times New Roman"/>
          <w:sz w:val="24"/>
          <w:szCs w:val="24"/>
        </w:rPr>
        <w:t xml:space="preserve"> </w:t>
      </w:r>
      <w:r w:rsidRPr="00177779">
        <w:rPr>
          <w:rFonts w:ascii="Times New Roman" w:hAnsi="Times New Roman" w:cs="Times New Roman"/>
          <w:b/>
          <w:bCs/>
          <w:i/>
          <w:iCs/>
          <w:sz w:val="24"/>
          <w:szCs w:val="24"/>
        </w:rPr>
        <w:t>Journal of Neuroscience</w:t>
      </w:r>
      <w:r w:rsidRPr="00177779">
        <w:rPr>
          <w:rFonts w:ascii="Times New Roman" w:hAnsi="Times New Roman" w:cs="Times New Roman"/>
          <w:sz w:val="24"/>
          <w:szCs w:val="24"/>
        </w:rPr>
        <w:t xml:space="preserve">, 2008,28(31): 7847-62.) (* co-first author) </w:t>
      </w:r>
    </w:p>
    <w:p w14:paraId="6E03F170" w14:textId="77777777" w:rsidR="00177779" w:rsidRDefault="00177779" w:rsidP="00177779">
      <w:pPr>
        <w:pStyle w:val="a6"/>
        <w:autoSpaceDE w:val="0"/>
        <w:autoSpaceDN w:val="0"/>
        <w:adjustRightInd w:val="0"/>
        <w:ind w:left="180" w:right="-720" w:firstLineChars="0" w:firstLine="0"/>
        <w:contextualSpacing/>
        <w:jc w:val="left"/>
        <w:rPr>
          <w:rFonts w:ascii="Times New Roman" w:hAnsi="Times New Roman" w:cs="Times New Roman"/>
          <w:sz w:val="24"/>
          <w:szCs w:val="24"/>
        </w:rPr>
      </w:pPr>
    </w:p>
    <w:p w14:paraId="0637066B" w14:textId="77777777" w:rsidR="00177779" w:rsidRPr="00177779" w:rsidRDefault="00652C2C" w:rsidP="00177779">
      <w:pPr>
        <w:pStyle w:val="a6"/>
        <w:numPr>
          <w:ilvl w:val="0"/>
          <w:numId w:val="12"/>
        </w:numPr>
        <w:autoSpaceDE w:val="0"/>
        <w:autoSpaceDN w:val="0"/>
        <w:adjustRightInd w:val="0"/>
        <w:ind w:right="-720" w:firstLineChars="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177779">
        <w:rPr>
          <w:rFonts w:ascii="Times New Roman" w:hAnsi="Times New Roman" w:cs="Times New Roman"/>
          <w:b/>
          <w:bCs/>
          <w:kern w:val="1"/>
          <w:sz w:val="24"/>
          <w:szCs w:val="24"/>
        </w:rPr>
        <w:t>Hu H</w:t>
      </w:r>
      <w:r w:rsidRPr="00177779">
        <w:rPr>
          <w:rFonts w:ascii="Times New Roman" w:hAnsi="Times New Roman" w:cs="Times New Roman"/>
          <w:kern w:val="1"/>
          <w:sz w:val="24"/>
          <w:szCs w:val="24"/>
        </w:rPr>
        <w:t xml:space="preserve">, Real E, </w:t>
      </w:r>
      <w:proofErr w:type="spellStart"/>
      <w:r w:rsidRPr="00177779">
        <w:rPr>
          <w:rFonts w:ascii="Times New Roman" w:hAnsi="Times New Roman" w:cs="Times New Roman"/>
          <w:kern w:val="1"/>
          <w:sz w:val="24"/>
          <w:szCs w:val="24"/>
        </w:rPr>
        <w:t>Takamiya</w:t>
      </w:r>
      <w:proofErr w:type="spellEnd"/>
      <w:r w:rsidRPr="00177779">
        <w:rPr>
          <w:rFonts w:ascii="Times New Roman" w:hAnsi="Times New Roman" w:cs="Times New Roman"/>
          <w:kern w:val="1"/>
          <w:sz w:val="24"/>
          <w:szCs w:val="24"/>
        </w:rPr>
        <w:t xml:space="preserve"> K, Kang MG, </w:t>
      </w:r>
      <w:proofErr w:type="spellStart"/>
      <w:r w:rsidRPr="00177779">
        <w:rPr>
          <w:rFonts w:ascii="Times New Roman" w:hAnsi="Times New Roman" w:cs="Times New Roman"/>
          <w:kern w:val="1"/>
          <w:sz w:val="24"/>
          <w:szCs w:val="24"/>
        </w:rPr>
        <w:t>Ledoux</w:t>
      </w:r>
      <w:proofErr w:type="spellEnd"/>
      <w:r w:rsidRPr="00177779">
        <w:rPr>
          <w:rFonts w:ascii="Times New Roman" w:hAnsi="Times New Roman" w:cs="Times New Roman"/>
          <w:kern w:val="1"/>
          <w:sz w:val="24"/>
          <w:szCs w:val="24"/>
        </w:rPr>
        <w:t xml:space="preserve"> J, </w:t>
      </w:r>
      <w:proofErr w:type="spellStart"/>
      <w:r w:rsidRPr="00177779">
        <w:rPr>
          <w:rFonts w:ascii="Times New Roman" w:hAnsi="Times New Roman" w:cs="Times New Roman"/>
          <w:kern w:val="1"/>
          <w:sz w:val="24"/>
          <w:szCs w:val="24"/>
        </w:rPr>
        <w:t>Huganir</w:t>
      </w:r>
      <w:proofErr w:type="spellEnd"/>
      <w:r w:rsidRPr="00177779">
        <w:rPr>
          <w:rFonts w:ascii="Times New Roman" w:hAnsi="Times New Roman" w:cs="Times New Roman"/>
          <w:kern w:val="1"/>
          <w:sz w:val="24"/>
          <w:szCs w:val="24"/>
        </w:rPr>
        <w:t xml:space="preserve"> R, </w:t>
      </w:r>
      <w:proofErr w:type="spellStart"/>
      <w:r w:rsidRPr="00177779">
        <w:rPr>
          <w:rFonts w:ascii="Times New Roman" w:hAnsi="Times New Roman" w:cs="Times New Roman"/>
          <w:kern w:val="1"/>
          <w:sz w:val="24"/>
          <w:szCs w:val="24"/>
        </w:rPr>
        <w:t>Malinow</w:t>
      </w:r>
      <w:proofErr w:type="spellEnd"/>
      <w:r w:rsidRPr="00177779">
        <w:rPr>
          <w:rFonts w:ascii="Times New Roman" w:hAnsi="Times New Roman" w:cs="Times New Roman"/>
          <w:kern w:val="1"/>
          <w:sz w:val="24"/>
          <w:szCs w:val="24"/>
        </w:rPr>
        <w:t xml:space="preserve"> R. Emotion Enhances Learning via Norepinephrine Regulation of AMPA-Receptor Trafficking. </w:t>
      </w:r>
      <w:r w:rsidRPr="00177779">
        <w:rPr>
          <w:rFonts w:ascii="Times New Roman" w:hAnsi="Times New Roman" w:cs="Times New Roman"/>
          <w:b/>
          <w:bCs/>
          <w:i/>
          <w:iCs/>
          <w:kern w:val="1"/>
          <w:sz w:val="24"/>
          <w:szCs w:val="24"/>
        </w:rPr>
        <w:t>Cell</w:t>
      </w:r>
      <w:r w:rsidRPr="00177779">
        <w:rPr>
          <w:rFonts w:ascii="Times New Roman" w:hAnsi="Times New Roman" w:cs="Times New Roman"/>
          <w:kern w:val="1"/>
          <w:sz w:val="24"/>
          <w:szCs w:val="24"/>
        </w:rPr>
        <w:t>, 2007</w:t>
      </w:r>
      <w:r w:rsidRPr="00177779">
        <w:rPr>
          <w:rFonts w:ascii="Times New Roman" w:hAnsi="Times New Roman" w:cs="Times New Roman"/>
          <w:b/>
          <w:bCs/>
          <w:i/>
          <w:iCs/>
          <w:kern w:val="1"/>
          <w:sz w:val="24"/>
          <w:szCs w:val="24"/>
        </w:rPr>
        <w:t>,</w:t>
      </w:r>
      <w:r w:rsidRPr="00177779">
        <w:rPr>
          <w:rFonts w:ascii="Times New Roman" w:hAnsi="Times New Roman" w:cs="Times New Roman"/>
          <w:kern w:val="1"/>
          <w:sz w:val="24"/>
          <w:szCs w:val="24"/>
        </w:rPr>
        <w:t xml:space="preserve">131: 160-73. </w:t>
      </w:r>
    </w:p>
    <w:p w14:paraId="4D6E73E7" w14:textId="386CA224" w:rsidR="00177779" w:rsidRPr="00E80E3E" w:rsidRDefault="00177779" w:rsidP="00177779">
      <w:pPr>
        <w:tabs>
          <w:tab w:val="left" w:pos="142"/>
        </w:tabs>
        <w:autoSpaceDE w:val="0"/>
        <w:autoSpaceDN w:val="0"/>
        <w:adjustRightInd w:val="0"/>
        <w:spacing w:line="276" w:lineRule="auto"/>
        <w:ind w:left="-180" w:right="-6"/>
        <w:rPr>
          <w:rFonts w:ascii="Times New Roman" w:hAnsi="Times New Roman" w:cs="Times New Roman"/>
          <w:b/>
          <w:i/>
          <w:sz w:val="24"/>
          <w:szCs w:val="24"/>
        </w:rPr>
      </w:pPr>
      <w:r w:rsidRPr="00E80E3E">
        <w:rPr>
          <w:rFonts w:ascii="Times New Roman" w:hAnsi="Times New Roman" w:cs="Times New Roman"/>
          <w:b/>
          <w:i/>
          <w:sz w:val="24"/>
          <w:szCs w:val="24"/>
        </w:rPr>
        <w:t>N</w:t>
      </w:r>
      <w:r w:rsidR="006B65D2">
        <w:rPr>
          <w:rFonts w:ascii="Times New Roman" w:hAnsi="Times New Roman" w:cs="Times New Roman"/>
          <w:b/>
          <w:i/>
          <w:sz w:val="24"/>
          <w:szCs w:val="24"/>
        </w:rPr>
        <w:t xml:space="preserve">ature Review Neuroscience </w:t>
      </w:r>
      <w:r w:rsidRPr="006B65D2">
        <w:rPr>
          <w:rFonts w:ascii="Times New Roman" w:hAnsi="Times New Roman" w:cs="Times New Roman"/>
          <w:b/>
          <w:sz w:val="24"/>
          <w:szCs w:val="24"/>
        </w:rPr>
        <w:t>评论</w:t>
      </w:r>
      <w:r w:rsidRPr="00E80E3E">
        <w:rPr>
          <w:rFonts w:ascii="Times New Roman" w:hAnsi="Times New Roman" w:cs="Times New Roman"/>
          <w:b/>
          <w:i/>
          <w:sz w:val="24"/>
          <w:szCs w:val="24"/>
        </w:rPr>
        <w:t>：</w:t>
      </w:r>
      <w:r w:rsidRPr="006B65D2">
        <w:rPr>
          <w:rFonts w:ascii="Times New Roman" w:hAnsi="Times New Roman" w:cs="Times New Roman"/>
          <w:sz w:val="24"/>
          <w:szCs w:val="24"/>
        </w:rPr>
        <w:t>Learning and memory: A memorable encounter.</w:t>
      </w:r>
      <w:r w:rsidRPr="00E80E3E">
        <w:rPr>
          <w:rFonts w:ascii="Times New Roman" w:hAnsi="Times New Roman" w:cs="Times New Roman"/>
          <w:b/>
          <w:i/>
          <w:sz w:val="24"/>
          <w:szCs w:val="24"/>
        </w:rPr>
        <w:t xml:space="preserve"> 2007, 8:912-913</w:t>
      </w:r>
    </w:p>
    <w:p w14:paraId="3273313F" w14:textId="77777777" w:rsidR="00177779" w:rsidRPr="00177779" w:rsidRDefault="00177779" w:rsidP="00177779">
      <w:pPr>
        <w:autoSpaceDE w:val="0"/>
        <w:autoSpaceDN w:val="0"/>
        <w:adjustRightInd w:val="0"/>
        <w:ind w:right="-720"/>
        <w:contextualSpacing/>
        <w:jc w:val="left"/>
        <w:rPr>
          <w:rFonts w:ascii="Times New Roman" w:hAnsi="Times New Roman" w:cs="Times New Roman"/>
          <w:b/>
          <w:bCs/>
          <w:kern w:val="1"/>
          <w:sz w:val="24"/>
          <w:szCs w:val="24"/>
        </w:rPr>
      </w:pPr>
    </w:p>
    <w:p w14:paraId="5EBAE465" w14:textId="77777777" w:rsidR="00177779" w:rsidRPr="00177779" w:rsidRDefault="00652C2C" w:rsidP="00177779">
      <w:pPr>
        <w:pStyle w:val="a6"/>
        <w:numPr>
          <w:ilvl w:val="0"/>
          <w:numId w:val="12"/>
        </w:numPr>
        <w:autoSpaceDE w:val="0"/>
        <w:autoSpaceDN w:val="0"/>
        <w:adjustRightInd w:val="0"/>
        <w:ind w:right="-720" w:firstLineChars="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177779">
        <w:rPr>
          <w:rFonts w:ascii="Times New Roman" w:hAnsi="Times New Roman" w:cs="Times New Roman"/>
          <w:b/>
          <w:bCs/>
          <w:kern w:val="1"/>
          <w:sz w:val="24"/>
          <w:szCs w:val="24"/>
        </w:rPr>
        <w:t>Hu H*</w:t>
      </w:r>
      <w:r w:rsidRPr="00177779">
        <w:rPr>
          <w:rFonts w:ascii="Times New Roman" w:hAnsi="Times New Roman" w:cs="Times New Roman"/>
          <w:kern w:val="1"/>
          <w:sz w:val="24"/>
          <w:szCs w:val="24"/>
        </w:rPr>
        <w:t>, Li M</w:t>
      </w:r>
      <w:r w:rsidRPr="00177779">
        <w:rPr>
          <w:rFonts w:ascii="Times New Roman" w:hAnsi="Times New Roman" w:cs="Times New Roman"/>
          <w:b/>
          <w:bCs/>
          <w:kern w:val="1"/>
          <w:sz w:val="24"/>
          <w:szCs w:val="24"/>
        </w:rPr>
        <w:t>*</w:t>
      </w:r>
      <w:r w:rsidRPr="00177779">
        <w:rPr>
          <w:rFonts w:ascii="Times New Roman" w:hAnsi="Times New Roman" w:cs="Times New Roman"/>
          <w:kern w:val="1"/>
          <w:sz w:val="24"/>
          <w:szCs w:val="24"/>
        </w:rPr>
        <w:t xml:space="preserve">, Labrador J, McEwen J, Lai EC, Goodman CS, </w:t>
      </w:r>
      <w:proofErr w:type="spellStart"/>
      <w:r w:rsidRPr="00177779">
        <w:rPr>
          <w:rFonts w:ascii="Times New Roman" w:hAnsi="Times New Roman" w:cs="Times New Roman"/>
          <w:kern w:val="1"/>
          <w:sz w:val="24"/>
          <w:szCs w:val="24"/>
        </w:rPr>
        <w:t>Bashaw</w:t>
      </w:r>
      <w:proofErr w:type="spellEnd"/>
      <w:r w:rsidRPr="00177779">
        <w:rPr>
          <w:rFonts w:ascii="Times New Roman" w:hAnsi="Times New Roman" w:cs="Times New Roman"/>
          <w:kern w:val="1"/>
          <w:sz w:val="24"/>
          <w:szCs w:val="24"/>
        </w:rPr>
        <w:t xml:space="preserve"> GJ. Cross </w:t>
      </w:r>
      <w:proofErr w:type="spellStart"/>
      <w:r w:rsidRPr="00177779">
        <w:rPr>
          <w:rFonts w:ascii="Times New Roman" w:hAnsi="Times New Roman" w:cs="Times New Roman"/>
          <w:kern w:val="1"/>
          <w:sz w:val="24"/>
          <w:szCs w:val="24"/>
        </w:rPr>
        <w:t>GTPase</w:t>
      </w:r>
      <w:proofErr w:type="spellEnd"/>
      <w:r w:rsidRPr="00177779">
        <w:rPr>
          <w:rFonts w:ascii="Times New Roman" w:hAnsi="Times New Roman" w:cs="Times New Roman"/>
          <w:kern w:val="1"/>
          <w:sz w:val="24"/>
          <w:szCs w:val="24"/>
        </w:rPr>
        <w:t>-activating protein (</w:t>
      </w:r>
      <w:proofErr w:type="spellStart"/>
      <w:r w:rsidRPr="00177779">
        <w:rPr>
          <w:rFonts w:ascii="Times New Roman" w:hAnsi="Times New Roman" w:cs="Times New Roman"/>
          <w:kern w:val="1"/>
          <w:sz w:val="24"/>
          <w:szCs w:val="24"/>
        </w:rPr>
        <w:t>CrossGAP</w:t>
      </w:r>
      <w:proofErr w:type="spellEnd"/>
      <w:r w:rsidRPr="00177779">
        <w:rPr>
          <w:rFonts w:ascii="Times New Roman" w:hAnsi="Times New Roman" w:cs="Times New Roman"/>
          <w:kern w:val="1"/>
          <w:sz w:val="24"/>
          <w:szCs w:val="24"/>
        </w:rPr>
        <w:t>)/</w:t>
      </w:r>
      <w:proofErr w:type="spellStart"/>
      <w:r w:rsidRPr="00177779">
        <w:rPr>
          <w:rFonts w:ascii="Times New Roman" w:hAnsi="Times New Roman" w:cs="Times New Roman"/>
          <w:kern w:val="1"/>
          <w:sz w:val="24"/>
          <w:szCs w:val="24"/>
        </w:rPr>
        <w:t>Vilse</w:t>
      </w:r>
      <w:proofErr w:type="spellEnd"/>
      <w:r w:rsidRPr="00177779">
        <w:rPr>
          <w:rFonts w:ascii="Times New Roman" w:hAnsi="Times New Roman" w:cs="Times New Roman"/>
          <w:kern w:val="1"/>
          <w:sz w:val="24"/>
          <w:szCs w:val="24"/>
        </w:rPr>
        <w:t xml:space="preserve"> links the Roundabout receptor to </w:t>
      </w:r>
      <w:proofErr w:type="spellStart"/>
      <w:r w:rsidRPr="00177779">
        <w:rPr>
          <w:rFonts w:ascii="Times New Roman" w:hAnsi="Times New Roman" w:cs="Times New Roman"/>
          <w:kern w:val="1"/>
          <w:sz w:val="24"/>
          <w:szCs w:val="24"/>
        </w:rPr>
        <w:t>Rac</w:t>
      </w:r>
      <w:proofErr w:type="spellEnd"/>
      <w:r w:rsidRPr="00177779">
        <w:rPr>
          <w:rFonts w:ascii="Times New Roman" w:hAnsi="Times New Roman" w:cs="Times New Roman"/>
          <w:kern w:val="1"/>
          <w:sz w:val="24"/>
          <w:szCs w:val="24"/>
        </w:rPr>
        <w:t xml:space="preserve"> to regulate midline repulsion. </w:t>
      </w:r>
      <w:proofErr w:type="spellStart"/>
      <w:r w:rsidRPr="00177779">
        <w:rPr>
          <w:rFonts w:ascii="Times New Roman" w:hAnsi="Times New Roman" w:cs="Times New Roman"/>
          <w:b/>
          <w:bCs/>
          <w:i/>
          <w:iCs/>
          <w:kern w:val="1"/>
          <w:sz w:val="24"/>
          <w:szCs w:val="24"/>
        </w:rPr>
        <w:t>Proc</w:t>
      </w:r>
      <w:proofErr w:type="spellEnd"/>
      <w:r w:rsidRPr="00177779">
        <w:rPr>
          <w:rFonts w:ascii="Times New Roman" w:hAnsi="Times New Roman" w:cs="Times New Roman"/>
          <w:b/>
          <w:bCs/>
          <w:i/>
          <w:iCs/>
          <w:kern w:val="1"/>
          <w:sz w:val="24"/>
          <w:szCs w:val="24"/>
        </w:rPr>
        <w:t xml:space="preserve"> </w:t>
      </w:r>
      <w:proofErr w:type="spellStart"/>
      <w:r w:rsidRPr="00177779">
        <w:rPr>
          <w:rFonts w:ascii="Times New Roman" w:hAnsi="Times New Roman" w:cs="Times New Roman"/>
          <w:b/>
          <w:bCs/>
          <w:i/>
          <w:iCs/>
          <w:kern w:val="1"/>
          <w:sz w:val="24"/>
          <w:szCs w:val="24"/>
        </w:rPr>
        <w:t>Natl</w:t>
      </w:r>
      <w:proofErr w:type="spellEnd"/>
      <w:r w:rsidRPr="00177779">
        <w:rPr>
          <w:rFonts w:ascii="Times New Roman" w:hAnsi="Times New Roman" w:cs="Times New Roman"/>
          <w:b/>
          <w:bCs/>
          <w:i/>
          <w:iCs/>
          <w:kern w:val="1"/>
          <w:sz w:val="24"/>
          <w:szCs w:val="24"/>
        </w:rPr>
        <w:t xml:space="preserve"> </w:t>
      </w:r>
      <w:proofErr w:type="spellStart"/>
      <w:r w:rsidRPr="00177779">
        <w:rPr>
          <w:rFonts w:ascii="Times New Roman" w:hAnsi="Times New Roman" w:cs="Times New Roman"/>
          <w:b/>
          <w:bCs/>
          <w:i/>
          <w:iCs/>
          <w:kern w:val="1"/>
          <w:sz w:val="24"/>
          <w:szCs w:val="24"/>
        </w:rPr>
        <w:t>Acad</w:t>
      </w:r>
      <w:proofErr w:type="spellEnd"/>
      <w:r w:rsidRPr="00177779">
        <w:rPr>
          <w:rFonts w:ascii="Times New Roman" w:hAnsi="Times New Roman" w:cs="Times New Roman"/>
          <w:b/>
          <w:bCs/>
          <w:i/>
          <w:iCs/>
          <w:kern w:val="1"/>
          <w:sz w:val="24"/>
          <w:szCs w:val="24"/>
        </w:rPr>
        <w:t xml:space="preserve"> </w:t>
      </w:r>
      <w:proofErr w:type="spellStart"/>
      <w:r w:rsidRPr="00177779">
        <w:rPr>
          <w:rFonts w:ascii="Times New Roman" w:hAnsi="Times New Roman" w:cs="Times New Roman"/>
          <w:b/>
          <w:bCs/>
          <w:i/>
          <w:iCs/>
          <w:kern w:val="1"/>
          <w:sz w:val="24"/>
          <w:szCs w:val="24"/>
        </w:rPr>
        <w:t>Sci</w:t>
      </w:r>
      <w:proofErr w:type="spellEnd"/>
      <w:r w:rsidRPr="00177779">
        <w:rPr>
          <w:rFonts w:ascii="Times New Roman" w:hAnsi="Times New Roman" w:cs="Times New Roman"/>
          <w:b/>
          <w:bCs/>
          <w:i/>
          <w:iCs/>
          <w:kern w:val="1"/>
          <w:sz w:val="24"/>
          <w:szCs w:val="24"/>
        </w:rPr>
        <w:t>,</w:t>
      </w:r>
      <w:r w:rsidRPr="00177779">
        <w:rPr>
          <w:rFonts w:ascii="Times New Roman" w:hAnsi="Times New Roman" w:cs="Times New Roman"/>
          <w:kern w:val="1"/>
          <w:sz w:val="24"/>
          <w:szCs w:val="24"/>
        </w:rPr>
        <w:t xml:space="preserve"> 2005,102(12): 4613-8. (* co-first author)</w:t>
      </w:r>
    </w:p>
    <w:p w14:paraId="12CA82D3" w14:textId="77777777" w:rsidR="00177779" w:rsidRDefault="00177779" w:rsidP="00177779">
      <w:pPr>
        <w:pStyle w:val="a6"/>
        <w:autoSpaceDE w:val="0"/>
        <w:autoSpaceDN w:val="0"/>
        <w:adjustRightInd w:val="0"/>
        <w:ind w:left="180" w:right="-720" w:firstLineChars="0" w:firstLine="0"/>
        <w:contextualSpacing/>
        <w:jc w:val="left"/>
        <w:rPr>
          <w:rFonts w:ascii="Times New Roman" w:hAnsi="Times New Roman" w:cs="Times New Roman"/>
          <w:sz w:val="24"/>
          <w:szCs w:val="24"/>
        </w:rPr>
      </w:pPr>
    </w:p>
    <w:p w14:paraId="569E8E41" w14:textId="77777777" w:rsidR="00177779" w:rsidRDefault="00652C2C" w:rsidP="00177779">
      <w:pPr>
        <w:pStyle w:val="a6"/>
        <w:numPr>
          <w:ilvl w:val="0"/>
          <w:numId w:val="12"/>
        </w:numPr>
        <w:autoSpaceDE w:val="0"/>
        <w:autoSpaceDN w:val="0"/>
        <w:adjustRightInd w:val="0"/>
        <w:ind w:right="-720" w:firstLineChars="0"/>
        <w:contextualSpacing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177779">
        <w:rPr>
          <w:rFonts w:ascii="Times New Roman" w:hAnsi="Times New Roman" w:cs="Times New Roman"/>
          <w:kern w:val="1"/>
          <w:sz w:val="24"/>
          <w:szCs w:val="24"/>
        </w:rPr>
        <w:lastRenderedPageBreak/>
        <w:t>Godenschwege</w:t>
      </w:r>
      <w:proofErr w:type="spellEnd"/>
      <w:r w:rsidRPr="00177779">
        <w:rPr>
          <w:rFonts w:ascii="Times New Roman" w:hAnsi="Times New Roman" w:cs="Times New Roman"/>
          <w:kern w:val="1"/>
          <w:sz w:val="24"/>
          <w:szCs w:val="24"/>
        </w:rPr>
        <w:t xml:space="preserve"> TA, </w:t>
      </w:r>
      <w:r w:rsidRPr="00177779">
        <w:rPr>
          <w:rFonts w:ascii="Times New Roman" w:hAnsi="Times New Roman" w:cs="Times New Roman"/>
          <w:b/>
          <w:bCs/>
          <w:kern w:val="1"/>
          <w:sz w:val="24"/>
          <w:szCs w:val="24"/>
        </w:rPr>
        <w:t>Hu H</w:t>
      </w:r>
      <w:r w:rsidRPr="00177779">
        <w:rPr>
          <w:rFonts w:ascii="Times New Roman" w:hAnsi="Times New Roman" w:cs="Times New Roman"/>
          <w:kern w:val="1"/>
          <w:sz w:val="24"/>
          <w:szCs w:val="24"/>
        </w:rPr>
        <w:t xml:space="preserve">, Shan X, Goodman CS and </w:t>
      </w:r>
      <w:proofErr w:type="spellStart"/>
      <w:r w:rsidRPr="00177779">
        <w:rPr>
          <w:rFonts w:ascii="Times New Roman" w:hAnsi="Times New Roman" w:cs="Times New Roman"/>
          <w:kern w:val="1"/>
          <w:sz w:val="24"/>
          <w:szCs w:val="24"/>
        </w:rPr>
        <w:t>Murphey</w:t>
      </w:r>
      <w:proofErr w:type="spellEnd"/>
      <w:r w:rsidRPr="00177779">
        <w:rPr>
          <w:rFonts w:ascii="Times New Roman" w:hAnsi="Times New Roman" w:cs="Times New Roman"/>
          <w:kern w:val="1"/>
          <w:sz w:val="24"/>
          <w:szCs w:val="24"/>
        </w:rPr>
        <w:t xml:space="preserve"> RK. Bi-directional signaling by </w:t>
      </w:r>
      <w:proofErr w:type="spellStart"/>
      <w:r w:rsidRPr="00177779">
        <w:rPr>
          <w:rFonts w:ascii="Times New Roman" w:hAnsi="Times New Roman" w:cs="Times New Roman"/>
          <w:kern w:val="1"/>
          <w:sz w:val="24"/>
          <w:szCs w:val="24"/>
        </w:rPr>
        <w:t>Semaphorin</w:t>
      </w:r>
      <w:proofErr w:type="spellEnd"/>
      <w:r w:rsidRPr="00177779">
        <w:rPr>
          <w:rFonts w:ascii="Times New Roman" w:hAnsi="Times New Roman" w:cs="Times New Roman"/>
          <w:kern w:val="1"/>
          <w:sz w:val="24"/>
          <w:szCs w:val="24"/>
        </w:rPr>
        <w:t xml:space="preserve"> 1a during central synapse formation in Drosophila. </w:t>
      </w:r>
      <w:r w:rsidRPr="00177779">
        <w:rPr>
          <w:rFonts w:ascii="Times New Roman" w:hAnsi="Times New Roman" w:cs="Times New Roman"/>
          <w:b/>
          <w:bCs/>
          <w:i/>
          <w:iCs/>
          <w:kern w:val="1"/>
          <w:sz w:val="24"/>
          <w:szCs w:val="24"/>
        </w:rPr>
        <w:t>Nature Neuroscience</w:t>
      </w:r>
      <w:r w:rsidRPr="00177779">
        <w:rPr>
          <w:rFonts w:ascii="Times New Roman" w:hAnsi="Times New Roman" w:cs="Times New Roman"/>
          <w:kern w:val="1"/>
          <w:sz w:val="24"/>
          <w:szCs w:val="24"/>
        </w:rPr>
        <w:t>, 2002,5: 1294-301.</w:t>
      </w:r>
      <w:r w:rsidRPr="0017777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891BDF" w14:textId="77777777" w:rsidR="00177779" w:rsidRPr="00177779" w:rsidRDefault="00177779" w:rsidP="00177779">
      <w:pPr>
        <w:autoSpaceDE w:val="0"/>
        <w:autoSpaceDN w:val="0"/>
        <w:adjustRightInd w:val="0"/>
        <w:ind w:right="-720"/>
        <w:contextualSpacing/>
        <w:jc w:val="left"/>
        <w:rPr>
          <w:rFonts w:ascii="Times New Roman" w:hAnsi="Times New Roman" w:cs="Times New Roman"/>
          <w:kern w:val="1"/>
          <w:sz w:val="24"/>
          <w:szCs w:val="24"/>
        </w:rPr>
      </w:pPr>
    </w:p>
    <w:p w14:paraId="1AB85702" w14:textId="77777777" w:rsidR="00177779" w:rsidRDefault="00652C2C" w:rsidP="00177779">
      <w:pPr>
        <w:pStyle w:val="a6"/>
        <w:numPr>
          <w:ilvl w:val="0"/>
          <w:numId w:val="12"/>
        </w:numPr>
        <w:autoSpaceDE w:val="0"/>
        <w:autoSpaceDN w:val="0"/>
        <w:adjustRightInd w:val="0"/>
        <w:ind w:right="-720" w:firstLineChars="0"/>
        <w:contextualSpacing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177779">
        <w:rPr>
          <w:rFonts w:ascii="Times New Roman" w:hAnsi="Times New Roman" w:cs="Times New Roman"/>
          <w:kern w:val="1"/>
          <w:sz w:val="24"/>
          <w:szCs w:val="24"/>
        </w:rPr>
        <w:t>Bashaw</w:t>
      </w:r>
      <w:proofErr w:type="spellEnd"/>
      <w:r w:rsidRPr="00177779">
        <w:rPr>
          <w:rFonts w:ascii="Times New Roman" w:hAnsi="Times New Roman" w:cs="Times New Roman"/>
          <w:kern w:val="1"/>
          <w:sz w:val="24"/>
          <w:szCs w:val="24"/>
        </w:rPr>
        <w:t xml:space="preserve"> GJ, </w:t>
      </w:r>
      <w:r w:rsidRPr="00177779">
        <w:rPr>
          <w:rFonts w:ascii="Times New Roman" w:hAnsi="Times New Roman" w:cs="Times New Roman"/>
          <w:b/>
          <w:bCs/>
          <w:kern w:val="1"/>
          <w:sz w:val="24"/>
          <w:szCs w:val="24"/>
        </w:rPr>
        <w:t>Hu H</w:t>
      </w:r>
      <w:r w:rsidRPr="00177779">
        <w:rPr>
          <w:rFonts w:ascii="Times New Roman" w:hAnsi="Times New Roman" w:cs="Times New Roman"/>
          <w:kern w:val="1"/>
          <w:sz w:val="24"/>
          <w:szCs w:val="24"/>
        </w:rPr>
        <w:t xml:space="preserve">, </w:t>
      </w:r>
      <w:proofErr w:type="spellStart"/>
      <w:r w:rsidRPr="00177779">
        <w:rPr>
          <w:rFonts w:ascii="Times New Roman" w:hAnsi="Times New Roman" w:cs="Times New Roman"/>
          <w:kern w:val="1"/>
          <w:sz w:val="24"/>
          <w:szCs w:val="24"/>
        </w:rPr>
        <w:t>Nobes</w:t>
      </w:r>
      <w:proofErr w:type="spellEnd"/>
      <w:r w:rsidRPr="00177779">
        <w:rPr>
          <w:rFonts w:ascii="Times New Roman" w:hAnsi="Times New Roman" w:cs="Times New Roman"/>
          <w:kern w:val="1"/>
          <w:sz w:val="24"/>
          <w:szCs w:val="24"/>
        </w:rPr>
        <w:t xml:space="preserve"> CD, Goodman CS. A novel </w:t>
      </w:r>
      <w:proofErr w:type="spellStart"/>
      <w:r w:rsidRPr="00177779">
        <w:rPr>
          <w:rFonts w:ascii="Times New Roman" w:hAnsi="Times New Roman" w:cs="Times New Roman"/>
          <w:kern w:val="1"/>
          <w:sz w:val="24"/>
          <w:szCs w:val="24"/>
        </w:rPr>
        <w:t>Dbl</w:t>
      </w:r>
      <w:proofErr w:type="spellEnd"/>
      <w:r w:rsidRPr="00177779">
        <w:rPr>
          <w:rFonts w:ascii="Times New Roman" w:hAnsi="Times New Roman" w:cs="Times New Roman"/>
          <w:kern w:val="1"/>
          <w:sz w:val="24"/>
          <w:szCs w:val="24"/>
        </w:rPr>
        <w:t xml:space="preserve"> family </w:t>
      </w:r>
      <w:proofErr w:type="spellStart"/>
      <w:r w:rsidRPr="00177779">
        <w:rPr>
          <w:rFonts w:ascii="Times New Roman" w:hAnsi="Times New Roman" w:cs="Times New Roman"/>
          <w:kern w:val="1"/>
          <w:sz w:val="24"/>
          <w:szCs w:val="24"/>
        </w:rPr>
        <w:t>RhoGEF</w:t>
      </w:r>
      <w:proofErr w:type="spellEnd"/>
      <w:r w:rsidRPr="00177779">
        <w:rPr>
          <w:rFonts w:ascii="Times New Roman" w:hAnsi="Times New Roman" w:cs="Times New Roman"/>
          <w:kern w:val="1"/>
          <w:sz w:val="24"/>
          <w:szCs w:val="24"/>
        </w:rPr>
        <w:t xml:space="preserve"> promotes Rho-dependent axon attraction to the central nervous system midline in Drosophila and overcomes </w:t>
      </w:r>
      <w:proofErr w:type="spellStart"/>
      <w:r w:rsidRPr="00177779">
        <w:rPr>
          <w:rFonts w:ascii="Times New Roman" w:hAnsi="Times New Roman" w:cs="Times New Roman"/>
          <w:kern w:val="1"/>
          <w:sz w:val="24"/>
          <w:szCs w:val="24"/>
        </w:rPr>
        <w:t>Robo</w:t>
      </w:r>
      <w:proofErr w:type="spellEnd"/>
      <w:r w:rsidRPr="00177779">
        <w:rPr>
          <w:rFonts w:ascii="Times New Roman" w:hAnsi="Times New Roman" w:cs="Times New Roman"/>
          <w:kern w:val="1"/>
          <w:sz w:val="24"/>
          <w:szCs w:val="24"/>
        </w:rPr>
        <w:t xml:space="preserve"> repulsion</w:t>
      </w:r>
      <w:r w:rsidRPr="00177779">
        <w:rPr>
          <w:rFonts w:ascii="Times New Roman" w:hAnsi="Times New Roman" w:cs="Times New Roman"/>
          <w:b/>
          <w:bCs/>
          <w:i/>
          <w:iCs/>
          <w:kern w:val="1"/>
          <w:sz w:val="24"/>
          <w:szCs w:val="24"/>
        </w:rPr>
        <w:t>. Journal of Cell Biology</w:t>
      </w:r>
      <w:r w:rsidRPr="00177779">
        <w:rPr>
          <w:rFonts w:ascii="Times New Roman" w:hAnsi="Times New Roman" w:cs="Times New Roman"/>
          <w:kern w:val="1"/>
          <w:sz w:val="24"/>
          <w:szCs w:val="24"/>
        </w:rPr>
        <w:t>, 2002,155(7): 1117-1122. (</w:t>
      </w:r>
      <w:r w:rsidRPr="00177779">
        <w:rPr>
          <w:rFonts w:ascii="Times New Roman" w:hAnsi="Times New Roman" w:cs="Times New Roman"/>
          <w:kern w:val="1"/>
          <w:sz w:val="24"/>
          <w:szCs w:val="24"/>
        </w:rPr>
        <w:t>封面文章</w:t>
      </w:r>
      <w:r w:rsidRPr="00177779">
        <w:rPr>
          <w:rFonts w:ascii="Times New Roman" w:hAnsi="Times New Roman" w:cs="Times New Roman"/>
          <w:kern w:val="1"/>
          <w:sz w:val="24"/>
          <w:szCs w:val="24"/>
        </w:rPr>
        <w:t>)</w:t>
      </w:r>
    </w:p>
    <w:p w14:paraId="59F59DDA" w14:textId="77777777" w:rsidR="00177779" w:rsidRPr="00177779" w:rsidRDefault="00177779" w:rsidP="00177779">
      <w:pPr>
        <w:autoSpaceDE w:val="0"/>
        <w:autoSpaceDN w:val="0"/>
        <w:adjustRightInd w:val="0"/>
        <w:ind w:right="-720"/>
        <w:contextualSpacing/>
        <w:jc w:val="left"/>
        <w:rPr>
          <w:rFonts w:ascii="Times New Roman" w:hAnsi="Times New Roman" w:cs="Times New Roman"/>
          <w:b/>
          <w:bCs/>
          <w:kern w:val="1"/>
          <w:sz w:val="24"/>
          <w:szCs w:val="24"/>
        </w:rPr>
      </w:pPr>
    </w:p>
    <w:p w14:paraId="5FFB7FAD" w14:textId="77777777" w:rsidR="00177779" w:rsidRDefault="00652C2C" w:rsidP="00177779">
      <w:pPr>
        <w:pStyle w:val="a6"/>
        <w:numPr>
          <w:ilvl w:val="0"/>
          <w:numId w:val="12"/>
        </w:numPr>
        <w:autoSpaceDE w:val="0"/>
        <w:autoSpaceDN w:val="0"/>
        <w:adjustRightInd w:val="0"/>
        <w:ind w:right="-720" w:firstLineChars="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177779">
        <w:rPr>
          <w:rFonts w:ascii="Times New Roman" w:hAnsi="Times New Roman" w:cs="Times New Roman"/>
          <w:b/>
          <w:bCs/>
          <w:kern w:val="1"/>
          <w:sz w:val="24"/>
          <w:szCs w:val="24"/>
        </w:rPr>
        <w:t>Hu H</w:t>
      </w:r>
      <w:r w:rsidRPr="00177779">
        <w:rPr>
          <w:rFonts w:ascii="Times New Roman" w:hAnsi="Times New Roman" w:cs="Times New Roman"/>
          <w:kern w:val="1"/>
          <w:sz w:val="24"/>
          <w:szCs w:val="24"/>
        </w:rPr>
        <w:t xml:space="preserve">, </w:t>
      </w:r>
      <w:proofErr w:type="spellStart"/>
      <w:r w:rsidRPr="00177779">
        <w:rPr>
          <w:rFonts w:ascii="Times New Roman" w:hAnsi="Times New Roman" w:cs="Times New Roman"/>
          <w:kern w:val="1"/>
          <w:sz w:val="24"/>
          <w:szCs w:val="24"/>
        </w:rPr>
        <w:t>Marton</w:t>
      </w:r>
      <w:proofErr w:type="spellEnd"/>
      <w:r w:rsidRPr="00177779">
        <w:rPr>
          <w:rFonts w:ascii="Times New Roman" w:hAnsi="Times New Roman" w:cs="Times New Roman"/>
          <w:kern w:val="1"/>
          <w:sz w:val="24"/>
          <w:szCs w:val="24"/>
        </w:rPr>
        <w:t xml:space="preserve"> T and Goodman CS. </w:t>
      </w:r>
      <w:proofErr w:type="spellStart"/>
      <w:r w:rsidRPr="00177779">
        <w:rPr>
          <w:rFonts w:ascii="Times New Roman" w:hAnsi="Times New Roman" w:cs="Times New Roman"/>
          <w:kern w:val="1"/>
          <w:sz w:val="24"/>
          <w:szCs w:val="24"/>
        </w:rPr>
        <w:t>PlexinB</w:t>
      </w:r>
      <w:proofErr w:type="spellEnd"/>
      <w:r w:rsidRPr="00177779">
        <w:rPr>
          <w:rFonts w:ascii="Times New Roman" w:hAnsi="Times New Roman" w:cs="Times New Roman"/>
          <w:kern w:val="1"/>
          <w:sz w:val="24"/>
          <w:szCs w:val="24"/>
        </w:rPr>
        <w:t xml:space="preserve"> Mediates Axon Guidance in Drosophila by Simultaneously Inhibiting Active </w:t>
      </w:r>
      <w:proofErr w:type="spellStart"/>
      <w:r w:rsidRPr="00177779">
        <w:rPr>
          <w:rFonts w:ascii="Times New Roman" w:hAnsi="Times New Roman" w:cs="Times New Roman"/>
          <w:kern w:val="1"/>
          <w:sz w:val="24"/>
          <w:szCs w:val="24"/>
        </w:rPr>
        <w:t>Rac</w:t>
      </w:r>
      <w:proofErr w:type="spellEnd"/>
      <w:r w:rsidRPr="00177779">
        <w:rPr>
          <w:rFonts w:ascii="Times New Roman" w:hAnsi="Times New Roman" w:cs="Times New Roman"/>
          <w:kern w:val="1"/>
          <w:sz w:val="24"/>
          <w:szCs w:val="24"/>
        </w:rPr>
        <w:t xml:space="preserve"> and Enhancing </w:t>
      </w:r>
      <w:proofErr w:type="spellStart"/>
      <w:r w:rsidRPr="00177779">
        <w:rPr>
          <w:rFonts w:ascii="Times New Roman" w:hAnsi="Times New Roman" w:cs="Times New Roman"/>
          <w:kern w:val="1"/>
          <w:sz w:val="24"/>
          <w:szCs w:val="24"/>
        </w:rPr>
        <w:t>RhoA</w:t>
      </w:r>
      <w:proofErr w:type="spellEnd"/>
      <w:r w:rsidRPr="00177779">
        <w:rPr>
          <w:rFonts w:ascii="Times New Roman" w:hAnsi="Times New Roman" w:cs="Times New Roman"/>
          <w:kern w:val="1"/>
          <w:sz w:val="24"/>
          <w:szCs w:val="24"/>
        </w:rPr>
        <w:t xml:space="preserve"> Signaling. </w:t>
      </w:r>
      <w:r w:rsidRPr="00177779">
        <w:rPr>
          <w:rFonts w:ascii="Times New Roman" w:hAnsi="Times New Roman" w:cs="Times New Roman"/>
          <w:b/>
          <w:bCs/>
          <w:i/>
          <w:iCs/>
          <w:kern w:val="1"/>
          <w:sz w:val="24"/>
          <w:szCs w:val="24"/>
        </w:rPr>
        <w:t>Neuron</w:t>
      </w:r>
      <w:r w:rsidRPr="00177779">
        <w:rPr>
          <w:rFonts w:ascii="Times New Roman" w:hAnsi="Times New Roman" w:cs="Times New Roman"/>
          <w:kern w:val="1"/>
          <w:sz w:val="24"/>
          <w:szCs w:val="24"/>
        </w:rPr>
        <w:t>, 2001,32(1): 39-51.</w:t>
      </w:r>
      <w:r w:rsidRPr="0017777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C70C89" w14:textId="3A950762" w:rsidR="00177779" w:rsidRPr="00177779" w:rsidRDefault="00177779" w:rsidP="00177779">
      <w:pPr>
        <w:tabs>
          <w:tab w:val="left" w:pos="142"/>
        </w:tabs>
        <w:autoSpaceDE w:val="0"/>
        <w:autoSpaceDN w:val="0"/>
        <w:adjustRightInd w:val="0"/>
        <w:spacing w:line="276" w:lineRule="auto"/>
        <w:ind w:left="-180" w:right="-6"/>
        <w:rPr>
          <w:rFonts w:ascii="Times New Roman" w:hAnsi="Times New Roman" w:cs="Times New Roman"/>
          <w:kern w:val="1"/>
          <w:sz w:val="24"/>
          <w:szCs w:val="24"/>
        </w:rPr>
      </w:pPr>
      <w:r w:rsidRPr="00177779">
        <w:rPr>
          <w:rFonts w:ascii="Times New Roman" w:hAnsi="Times New Roman" w:cs="Times New Roman" w:hint="eastAsia"/>
          <w:b/>
          <w:kern w:val="1"/>
          <w:sz w:val="24"/>
          <w:szCs w:val="24"/>
        </w:rPr>
        <w:t>同期</w:t>
      </w:r>
      <w:r w:rsidRPr="00177779">
        <w:rPr>
          <w:rFonts w:ascii="Times New Roman" w:hAnsi="Times New Roman" w:cs="Times New Roman"/>
          <w:b/>
          <w:kern w:val="1"/>
          <w:sz w:val="24"/>
          <w:szCs w:val="24"/>
        </w:rPr>
        <w:t>评论</w:t>
      </w:r>
      <w:r w:rsidRPr="00177779">
        <w:rPr>
          <w:rFonts w:ascii="Times New Roman" w:hAnsi="Times New Roman" w:cs="Times New Roman"/>
          <w:kern w:val="1"/>
          <w:sz w:val="24"/>
          <w:szCs w:val="24"/>
        </w:rPr>
        <w:t>：</w:t>
      </w:r>
      <w:proofErr w:type="spellStart"/>
      <w:r w:rsidRPr="00177779">
        <w:rPr>
          <w:rFonts w:ascii="Times New Roman" w:hAnsi="Times New Roman" w:cs="Times New Roman"/>
          <w:kern w:val="1"/>
          <w:sz w:val="24"/>
          <w:szCs w:val="24"/>
        </w:rPr>
        <w:t>Plexin</w:t>
      </w:r>
      <w:proofErr w:type="spellEnd"/>
      <w:r w:rsidRPr="00177779">
        <w:rPr>
          <w:rFonts w:ascii="Times New Roman" w:hAnsi="Times New Roman" w:cs="Times New Roman"/>
          <w:kern w:val="1"/>
          <w:sz w:val="24"/>
          <w:szCs w:val="24"/>
        </w:rPr>
        <w:t xml:space="preserve"> signaling via off-track and rho family </w:t>
      </w:r>
      <w:proofErr w:type="spellStart"/>
      <w:r w:rsidRPr="00177779">
        <w:rPr>
          <w:rFonts w:ascii="Times New Roman" w:hAnsi="Times New Roman" w:cs="Times New Roman"/>
          <w:kern w:val="1"/>
          <w:sz w:val="24"/>
          <w:szCs w:val="24"/>
        </w:rPr>
        <w:t>GTPases</w:t>
      </w:r>
      <w:proofErr w:type="spellEnd"/>
      <w:r w:rsidRPr="00177779">
        <w:rPr>
          <w:rFonts w:ascii="Times New Roman" w:hAnsi="Times New Roman" w:cs="Times New Roman"/>
          <w:kern w:val="1"/>
          <w:sz w:val="24"/>
          <w:szCs w:val="24"/>
        </w:rPr>
        <w:t xml:space="preserve">. </w:t>
      </w:r>
      <w:r w:rsidRPr="00177779">
        <w:rPr>
          <w:rFonts w:ascii="Times New Roman" w:hAnsi="Times New Roman" w:cs="Times New Roman"/>
          <w:b/>
          <w:i/>
          <w:kern w:val="1"/>
          <w:sz w:val="24"/>
          <w:szCs w:val="24"/>
        </w:rPr>
        <w:t>Neuron</w:t>
      </w:r>
      <w:r w:rsidRPr="00177779">
        <w:rPr>
          <w:rFonts w:ascii="Times New Roman" w:hAnsi="Times New Roman" w:cs="Times New Roman"/>
          <w:kern w:val="1"/>
          <w:sz w:val="24"/>
          <w:szCs w:val="24"/>
        </w:rPr>
        <w:t>, 2001,</w:t>
      </w:r>
      <w:r w:rsidRPr="00612004">
        <w:t xml:space="preserve"> </w:t>
      </w:r>
      <w:r w:rsidRPr="00177779">
        <w:rPr>
          <w:rFonts w:ascii="Times New Roman" w:hAnsi="Times New Roman" w:cs="Times New Roman"/>
          <w:kern w:val="1"/>
          <w:sz w:val="24"/>
          <w:szCs w:val="24"/>
        </w:rPr>
        <w:t>32(1):1-3</w:t>
      </w:r>
    </w:p>
    <w:p w14:paraId="04C68C02" w14:textId="77777777" w:rsidR="00177779" w:rsidRPr="00177779" w:rsidRDefault="00177779" w:rsidP="00177779">
      <w:pPr>
        <w:autoSpaceDE w:val="0"/>
        <w:autoSpaceDN w:val="0"/>
        <w:adjustRightInd w:val="0"/>
        <w:ind w:right="-720"/>
        <w:contextualSpacing/>
        <w:jc w:val="left"/>
        <w:rPr>
          <w:rFonts w:ascii="Times New Roman" w:hAnsi="Times New Roman" w:cs="Times New Roman"/>
          <w:kern w:val="1"/>
          <w:sz w:val="24"/>
          <w:szCs w:val="24"/>
        </w:rPr>
      </w:pPr>
    </w:p>
    <w:p w14:paraId="0A9E7D4B" w14:textId="77777777" w:rsidR="00177779" w:rsidRPr="00177779" w:rsidRDefault="00652C2C" w:rsidP="00177779">
      <w:pPr>
        <w:pStyle w:val="a6"/>
        <w:numPr>
          <w:ilvl w:val="0"/>
          <w:numId w:val="12"/>
        </w:numPr>
        <w:autoSpaceDE w:val="0"/>
        <w:autoSpaceDN w:val="0"/>
        <w:adjustRightInd w:val="0"/>
        <w:ind w:right="-720" w:firstLineChars="0"/>
        <w:contextualSpacing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177779">
        <w:rPr>
          <w:rFonts w:ascii="Times New Roman" w:hAnsi="Times New Roman" w:cs="Times New Roman"/>
          <w:kern w:val="1"/>
          <w:sz w:val="24"/>
          <w:szCs w:val="24"/>
        </w:rPr>
        <w:t>Driessens</w:t>
      </w:r>
      <w:proofErr w:type="spellEnd"/>
      <w:r w:rsidRPr="00177779">
        <w:rPr>
          <w:rFonts w:ascii="Times New Roman" w:hAnsi="Times New Roman" w:cs="Times New Roman"/>
          <w:kern w:val="1"/>
          <w:sz w:val="24"/>
          <w:szCs w:val="24"/>
        </w:rPr>
        <w:t xml:space="preserve"> MH, </w:t>
      </w:r>
      <w:r w:rsidRPr="00177779">
        <w:rPr>
          <w:rFonts w:ascii="Times New Roman" w:hAnsi="Times New Roman" w:cs="Times New Roman"/>
          <w:b/>
          <w:bCs/>
          <w:kern w:val="1"/>
          <w:sz w:val="24"/>
          <w:szCs w:val="24"/>
        </w:rPr>
        <w:t>Hu H</w:t>
      </w:r>
      <w:r w:rsidRPr="00177779">
        <w:rPr>
          <w:rFonts w:ascii="Times New Roman" w:hAnsi="Times New Roman" w:cs="Times New Roman"/>
          <w:kern w:val="1"/>
          <w:sz w:val="24"/>
          <w:szCs w:val="24"/>
        </w:rPr>
        <w:t xml:space="preserve">, </w:t>
      </w:r>
      <w:proofErr w:type="spellStart"/>
      <w:r w:rsidRPr="00177779">
        <w:rPr>
          <w:rFonts w:ascii="Times New Roman" w:hAnsi="Times New Roman" w:cs="Times New Roman"/>
          <w:kern w:val="1"/>
          <w:sz w:val="24"/>
          <w:szCs w:val="24"/>
        </w:rPr>
        <w:t>Nobes</w:t>
      </w:r>
      <w:proofErr w:type="spellEnd"/>
      <w:r w:rsidRPr="00177779">
        <w:rPr>
          <w:rFonts w:ascii="Times New Roman" w:hAnsi="Times New Roman" w:cs="Times New Roman"/>
          <w:kern w:val="1"/>
          <w:sz w:val="24"/>
          <w:szCs w:val="24"/>
        </w:rPr>
        <w:t xml:space="preserve"> CD, Self A, </w:t>
      </w:r>
      <w:proofErr w:type="spellStart"/>
      <w:r w:rsidRPr="00177779">
        <w:rPr>
          <w:rFonts w:ascii="Times New Roman" w:hAnsi="Times New Roman" w:cs="Times New Roman"/>
          <w:kern w:val="1"/>
          <w:sz w:val="24"/>
          <w:szCs w:val="24"/>
        </w:rPr>
        <w:t>Jordens</w:t>
      </w:r>
      <w:proofErr w:type="spellEnd"/>
      <w:r w:rsidRPr="00177779">
        <w:rPr>
          <w:rFonts w:ascii="Times New Roman" w:hAnsi="Times New Roman" w:cs="Times New Roman"/>
          <w:kern w:val="1"/>
          <w:sz w:val="24"/>
          <w:szCs w:val="24"/>
        </w:rPr>
        <w:t xml:space="preserve"> I, Goodman CS, Hall A. </w:t>
      </w:r>
      <w:proofErr w:type="spellStart"/>
      <w:r w:rsidRPr="00177779">
        <w:rPr>
          <w:rFonts w:ascii="Times New Roman" w:hAnsi="Times New Roman" w:cs="Times New Roman"/>
          <w:kern w:val="1"/>
          <w:sz w:val="24"/>
          <w:szCs w:val="24"/>
        </w:rPr>
        <w:t>Plexin</w:t>
      </w:r>
      <w:proofErr w:type="spellEnd"/>
      <w:r w:rsidRPr="00177779">
        <w:rPr>
          <w:rFonts w:ascii="Times New Roman" w:hAnsi="Times New Roman" w:cs="Times New Roman"/>
          <w:kern w:val="1"/>
          <w:sz w:val="24"/>
          <w:szCs w:val="24"/>
        </w:rPr>
        <w:t xml:space="preserve">-B </w:t>
      </w:r>
      <w:proofErr w:type="spellStart"/>
      <w:r w:rsidRPr="00177779">
        <w:rPr>
          <w:rFonts w:ascii="Times New Roman" w:hAnsi="Times New Roman" w:cs="Times New Roman"/>
          <w:kern w:val="1"/>
          <w:sz w:val="24"/>
          <w:szCs w:val="24"/>
        </w:rPr>
        <w:t>semaphorin</w:t>
      </w:r>
      <w:proofErr w:type="spellEnd"/>
      <w:r w:rsidRPr="00177779">
        <w:rPr>
          <w:rFonts w:ascii="Times New Roman" w:hAnsi="Times New Roman" w:cs="Times New Roman"/>
          <w:kern w:val="1"/>
          <w:sz w:val="24"/>
          <w:szCs w:val="24"/>
        </w:rPr>
        <w:t xml:space="preserve"> receptors interact directly with active </w:t>
      </w:r>
      <w:proofErr w:type="spellStart"/>
      <w:r w:rsidRPr="00177779">
        <w:rPr>
          <w:rFonts w:ascii="Times New Roman" w:hAnsi="Times New Roman" w:cs="Times New Roman"/>
          <w:kern w:val="1"/>
          <w:sz w:val="24"/>
          <w:szCs w:val="24"/>
        </w:rPr>
        <w:t>Rac</w:t>
      </w:r>
      <w:proofErr w:type="spellEnd"/>
      <w:r w:rsidRPr="00177779">
        <w:rPr>
          <w:rFonts w:ascii="Times New Roman" w:hAnsi="Times New Roman" w:cs="Times New Roman"/>
          <w:kern w:val="1"/>
          <w:sz w:val="24"/>
          <w:szCs w:val="24"/>
        </w:rPr>
        <w:t xml:space="preserve"> and regulate the actin cytoskeleton by activating Rho. </w:t>
      </w:r>
      <w:r w:rsidRPr="00177779">
        <w:rPr>
          <w:rFonts w:ascii="Times New Roman" w:hAnsi="Times New Roman" w:cs="Times New Roman"/>
          <w:b/>
          <w:bCs/>
          <w:i/>
          <w:iCs/>
          <w:kern w:val="1"/>
          <w:sz w:val="24"/>
          <w:szCs w:val="24"/>
        </w:rPr>
        <w:t>Current Biology</w:t>
      </w:r>
      <w:r w:rsidRPr="00177779">
        <w:rPr>
          <w:rFonts w:ascii="Times New Roman" w:hAnsi="Times New Roman" w:cs="Times New Roman"/>
          <w:kern w:val="1"/>
          <w:sz w:val="24"/>
          <w:szCs w:val="24"/>
        </w:rPr>
        <w:t>, 2001,11(5): 339-44.</w:t>
      </w:r>
    </w:p>
    <w:p w14:paraId="7E7464AC" w14:textId="7D396A94" w:rsidR="00177779" w:rsidRPr="00177779" w:rsidRDefault="00652C2C" w:rsidP="00177779">
      <w:pPr>
        <w:pStyle w:val="a6"/>
        <w:autoSpaceDE w:val="0"/>
        <w:autoSpaceDN w:val="0"/>
        <w:adjustRightInd w:val="0"/>
        <w:ind w:left="180" w:right="-720" w:firstLineChars="0" w:firstLine="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177779"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</w:p>
    <w:p w14:paraId="1F47F1FF" w14:textId="52470BDA" w:rsidR="00652C2C" w:rsidRPr="00177779" w:rsidRDefault="00652C2C" w:rsidP="00177779">
      <w:pPr>
        <w:pStyle w:val="a6"/>
        <w:numPr>
          <w:ilvl w:val="0"/>
          <w:numId w:val="12"/>
        </w:numPr>
        <w:autoSpaceDE w:val="0"/>
        <w:autoSpaceDN w:val="0"/>
        <w:adjustRightInd w:val="0"/>
        <w:ind w:right="-720" w:firstLineChars="0"/>
        <w:contextualSpacing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177779">
        <w:rPr>
          <w:rFonts w:ascii="Times New Roman" w:hAnsi="Times New Roman" w:cs="Times New Roman"/>
          <w:kern w:val="1"/>
          <w:sz w:val="24"/>
          <w:szCs w:val="24"/>
        </w:rPr>
        <w:t>Bellocchio</w:t>
      </w:r>
      <w:proofErr w:type="spellEnd"/>
      <w:r w:rsidRPr="00177779">
        <w:rPr>
          <w:rFonts w:ascii="Times New Roman" w:hAnsi="Times New Roman" w:cs="Times New Roman"/>
          <w:kern w:val="1"/>
          <w:sz w:val="24"/>
          <w:szCs w:val="24"/>
        </w:rPr>
        <w:t xml:space="preserve"> EE, </w:t>
      </w:r>
      <w:r w:rsidRPr="00177779">
        <w:rPr>
          <w:rFonts w:ascii="Times New Roman" w:hAnsi="Times New Roman" w:cs="Times New Roman"/>
          <w:b/>
          <w:bCs/>
          <w:kern w:val="1"/>
          <w:sz w:val="24"/>
          <w:szCs w:val="24"/>
        </w:rPr>
        <w:t>Hu H</w:t>
      </w:r>
      <w:r w:rsidRPr="00177779">
        <w:rPr>
          <w:rFonts w:ascii="Times New Roman" w:hAnsi="Times New Roman" w:cs="Times New Roman"/>
          <w:kern w:val="1"/>
          <w:sz w:val="24"/>
          <w:szCs w:val="24"/>
        </w:rPr>
        <w:t xml:space="preserve">, </w:t>
      </w:r>
      <w:proofErr w:type="spellStart"/>
      <w:r w:rsidRPr="00177779">
        <w:rPr>
          <w:rFonts w:ascii="Times New Roman" w:hAnsi="Times New Roman" w:cs="Times New Roman"/>
          <w:kern w:val="1"/>
          <w:sz w:val="24"/>
          <w:szCs w:val="24"/>
        </w:rPr>
        <w:t>Pohorille</w:t>
      </w:r>
      <w:proofErr w:type="spellEnd"/>
      <w:r w:rsidRPr="00177779">
        <w:rPr>
          <w:rFonts w:ascii="Times New Roman" w:hAnsi="Times New Roman" w:cs="Times New Roman"/>
          <w:kern w:val="1"/>
          <w:sz w:val="24"/>
          <w:szCs w:val="24"/>
        </w:rPr>
        <w:t xml:space="preserve"> A, Chan J, </w:t>
      </w:r>
      <w:proofErr w:type="spellStart"/>
      <w:r w:rsidRPr="00177779">
        <w:rPr>
          <w:rFonts w:ascii="Times New Roman" w:hAnsi="Times New Roman" w:cs="Times New Roman"/>
          <w:kern w:val="1"/>
          <w:sz w:val="24"/>
          <w:szCs w:val="24"/>
        </w:rPr>
        <w:t>Pickel</w:t>
      </w:r>
      <w:proofErr w:type="spellEnd"/>
      <w:r w:rsidRPr="00177779">
        <w:rPr>
          <w:rFonts w:ascii="Times New Roman" w:hAnsi="Times New Roman" w:cs="Times New Roman"/>
          <w:kern w:val="1"/>
          <w:sz w:val="24"/>
          <w:szCs w:val="24"/>
        </w:rPr>
        <w:t xml:space="preserve"> VM and Edwards RH. </w:t>
      </w:r>
      <w:r w:rsidRPr="00177779">
        <w:rPr>
          <w:rFonts w:ascii="Times New Roman" w:hAnsi="Times New Roman" w:cs="Times New Roman"/>
          <w:color w:val="192A59"/>
          <w:kern w:val="1"/>
          <w:sz w:val="24"/>
          <w:szCs w:val="24"/>
        </w:rPr>
        <w:t xml:space="preserve">The </w:t>
      </w:r>
      <w:r w:rsidRPr="00177779">
        <w:rPr>
          <w:rFonts w:ascii="Times New Roman" w:hAnsi="Times New Roman" w:cs="Times New Roman"/>
          <w:kern w:val="1"/>
          <w:sz w:val="24"/>
          <w:szCs w:val="24"/>
        </w:rPr>
        <w:t xml:space="preserve">Localization of the Brain-Specific Inorganic Phosphate Transporter Suggests a Specific Presynaptic Role in </w:t>
      </w:r>
      <w:proofErr w:type="spellStart"/>
      <w:r w:rsidRPr="00177779">
        <w:rPr>
          <w:rFonts w:ascii="Times New Roman" w:hAnsi="Times New Roman" w:cs="Times New Roman"/>
          <w:kern w:val="1"/>
          <w:sz w:val="24"/>
          <w:szCs w:val="24"/>
        </w:rPr>
        <w:t>Glutamatergic</w:t>
      </w:r>
      <w:proofErr w:type="spellEnd"/>
      <w:r w:rsidRPr="00177779">
        <w:rPr>
          <w:rFonts w:ascii="Times New Roman" w:hAnsi="Times New Roman" w:cs="Times New Roman"/>
          <w:kern w:val="1"/>
          <w:sz w:val="24"/>
          <w:szCs w:val="24"/>
        </w:rPr>
        <w:t xml:space="preserve"> Transmission. </w:t>
      </w:r>
      <w:r w:rsidRPr="00177779">
        <w:rPr>
          <w:rFonts w:ascii="Times New Roman" w:hAnsi="Times New Roman" w:cs="Times New Roman"/>
          <w:b/>
          <w:bCs/>
          <w:i/>
          <w:iCs/>
          <w:kern w:val="1"/>
          <w:sz w:val="24"/>
          <w:szCs w:val="24"/>
        </w:rPr>
        <w:t xml:space="preserve">J. </w:t>
      </w:r>
      <w:proofErr w:type="spellStart"/>
      <w:r w:rsidRPr="00177779">
        <w:rPr>
          <w:rFonts w:ascii="Times New Roman" w:hAnsi="Times New Roman" w:cs="Times New Roman"/>
          <w:b/>
          <w:bCs/>
          <w:i/>
          <w:iCs/>
          <w:kern w:val="1"/>
          <w:sz w:val="24"/>
          <w:szCs w:val="24"/>
        </w:rPr>
        <w:t>Neurosci</w:t>
      </w:r>
      <w:proofErr w:type="spellEnd"/>
      <w:r w:rsidRPr="00177779">
        <w:rPr>
          <w:rFonts w:ascii="Times New Roman" w:hAnsi="Times New Roman" w:cs="Times New Roman"/>
          <w:kern w:val="1"/>
          <w:sz w:val="24"/>
          <w:szCs w:val="24"/>
        </w:rPr>
        <w:t>, 1998,18(21): 8648-59.</w:t>
      </w:r>
      <w:r w:rsidRPr="0017777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C01AA1" w14:textId="77777777" w:rsidR="0074377E" w:rsidRDefault="0074377E" w:rsidP="0074377E">
      <w:pPr>
        <w:autoSpaceDE w:val="0"/>
        <w:autoSpaceDN w:val="0"/>
        <w:adjustRightInd w:val="0"/>
        <w:ind w:left="-111" w:right="-6" w:hanging="1"/>
        <w:rPr>
          <w:rFonts w:ascii="Cambria" w:hAnsi="Cambria" w:cs="Times New Roman"/>
          <w:kern w:val="1"/>
          <w:sz w:val="22"/>
        </w:rPr>
      </w:pPr>
    </w:p>
    <w:p w14:paraId="6ACA6B47" w14:textId="65CA299B" w:rsidR="006461E9" w:rsidRPr="00A06F8C" w:rsidRDefault="0074377E" w:rsidP="006461E9">
      <w:pPr>
        <w:pStyle w:val="6"/>
        <w:rPr>
          <w:u w:val="single"/>
        </w:rPr>
      </w:pPr>
      <w:r w:rsidRPr="00A06F8C">
        <w:rPr>
          <w:rFonts w:hint="eastAsia"/>
          <w:u w:val="single"/>
        </w:rPr>
        <w:t>受邀</w:t>
      </w:r>
      <w:r w:rsidR="00937732" w:rsidRPr="00A06F8C">
        <w:rPr>
          <w:rFonts w:hint="eastAsia"/>
          <w:u w:val="single"/>
        </w:rPr>
        <w:t>国际</w:t>
      </w:r>
      <w:r w:rsidR="00A632C4" w:rsidRPr="00A06F8C">
        <w:rPr>
          <w:rFonts w:hint="eastAsia"/>
          <w:u w:val="single"/>
        </w:rPr>
        <w:t>报告</w:t>
      </w:r>
    </w:p>
    <w:p w14:paraId="0E157E7C" w14:textId="77777777" w:rsidR="00BD0DD5" w:rsidRDefault="00BD0DD5" w:rsidP="00BD0DD5">
      <w:pPr>
        <w:tabs>
          <w:tab w:val="left" w:pos="-90"/>
          <w:tab w:val="left" w:pos="0"/>
          <w:tab w:val="left" w:pos="360"/>
          <w:tab w:val="left" w:pos="720"/>
        </w:tabs>
        <w:autoSpaceDE w:val="0"/>
        <w:autoSpaceDN w:val="0"/>
        <w:adjustRightInd w:val="0"/>
        <w:ind w:left="-180" w:right="-114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Pr="00EE6834">
        <w:rPr>
          <w:sz w:val="24"/>
          <w:szCs w:val="24"/>
        </w:rPr>
        <w:t xml:space="preserve">2018 </w:t>
      </w:r>
      <w:r>
        <w:rPr>
          <w:sz w:val="24"/>
          <w:szCs w:val="24"/>
        </w:rPr>
        <w:t xml:space="preserve"> </w:t>
      </w:r>
      <w:proofErr w:type="spellStart"/>
      <w:r w:rsidRPr="00BD0DD5">
        <w:rPr>
          <w:rFonts w:hint="eastAsia"/>
          <w:sz w:val="24"/>
          <w:szCs w:val="24"/>
        </w:rPr>
        <w:t>Gairdner</w:t>
      </w:r>
      <w:proofErr w:type="spellEnd"/>
      <w:proofErr w:type="gramEnd"/>
      <w:r w:rsidRPr="00BD0DD5">
        <w:rPr>
          <w:rFonts w:hint="eastAsia"/>
          <w:sz w:val="24"/>
          <w:szCs w:val="24"/>
        </w:rPr>
        <w:t xml:space="preserve"> </w:t>
      </w:r>
      <w:r w:rsidRPr="00BD0DD5">
        <w:rPr>
          <w:sz w:val="24"/>
          <w:szCs w:val="24"/>
        </w:rPr>
        <w:t xml:space="preserve">Award </w:t>
      </w:r>
      <w:r w:rsidRPr="00BD0DD5">
        <w:rPr>
          <w:rFonts w:hint="eastAsia"/>
          <w:sz w:val="24"/>
          <w:szCs w:val="24"/>
        </w:rPr>
        <w:t>Symposium</w:t>
      </w:r>
      <w:r w:rsidRPr="00BD0DD5">
        <w:rPr>
          <w:sz w:val="24"/>
          <w:szCs w:val="24"/>
        </w:rPr>
        <w:t xml:space="preserve"> “Let there be light, </w:t>
      </w:r>
      <w:proofErr w:type="spellStart"/>
      <w:r w:rsidRPr="00BD0DD5">
        <w:rPr>
          <w:sz w:val="24"/>
          <w:szCs w:val="24"/>
        </w:rPr>
        <w:t>Optogenetics</w:t>
      </w:r>
      <w:proofErr w:type="spellEnd"/>
      <w:r w:rsidRPr="00BD0DD5">
        <w:rPr>
          <w:sz w:val="24"/>
          <w:szCs w:val="24"/>
        </w:rPr>
        <w:t xml:space="preserve"> in neuroscience</w:t>
      </w:r>
    </w:p>
    <w:p w14:paraId="19AD896D" w14:textId="08C93FB8" w:rsidR="00BD0DD5" w:rsidRPr="00BD0DD5" w:rsidRDefault="00BD0DD5" w:rsidP="00BD0DD5">
      <w:pPr>
        <w:tabs>
          <w:tab w:val="left" w:pos="-90"/>
          <w:tab w:val="left" w:pos="0"/>
          <w:tab w:val="left" w:pos="360"/>
          <w:tab w:val="left" w:pos="720"/>
        </w:tabs>
        <w:autoSpaceDE w:val="0"/>
        <w:autoSpaceDN w:val="0"/>
        <w:adjustRightInd w:val="0"/>
        <w:ind w:left="-180" w:right="-114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</w:t>
      </w:r>
      <w:r w:rsidRPr="00BD0DD5">
        <w:rPr>
          <w:sz w:val="24"/>
          <w:szCs w:val="24"/>
        </w:rPr>
        <w:t xml:space="preserve"> and</w:t>
      </w:r>
      <w:r>
        <w:rPr>
          <w:sz w:val="24"/>
          <w:szCs w:val="24"/>
        </w:rPr>
        <w:t xml:space="preserve"> </w:t>
      </w:r>
      <w:r w:rsidRPr="00BD0DD5">
        <w:rPr>
          <w:sz w:val="24"/>
          <w:szCs w:val="24"/>
        </w:rPr>
        <w:t>beyond”</w:t>
      </w:r>
      <w:r>
        <w:rPr>
          <w:rFonts w:ascii="Cambria" w:hAnsi="Cambria" w:cs="Times New Roman"/>
          <w:sz w:val="22"/>
        </w:rPr>
        <w:t>报告，加拿大</w:t>
      </w:r>
      <w:r>
        <w:rPr>
          <w:rFonts w:ascii="Cambria" w:hAnsi="Cambria" w:cs="Times New Roman" w:hint="eastAsia"/>
          <w:sz w:val="22"/>
        </w:rPr>
        <w:t>多伦多</w:t>
      </w:r>
    </w:p>
    <w:p w14:paraId="2FA38826" w14:textId="317DE6CD" w:rsidR="00BD0DD5" w:rsidRDefault="00BD0DD5" w:rsidP="00BD0DD5">
      <w:pPr>
        <w:tabs>
          <w:tab w:val="left" w:pos="-90"/>
          <w:tab w:val="left" w:pos="0"/>
          <w:tab w:val="left" w:pos="360"/>
          <w:tab w:val="left" w:pos="720"/>
        </w:tabs>
        <w:autoSpaceDE w:val="0"/>
        <w:autoSpaceDN w:val="0"/>
        <w:adjustRightInd w:val="0"/>
        <w:ind w:right="-113"/>
        <w:rPr>
          <w:sz w:val="24"/>
          <w:szCs w:val="24"/>
        </w:rPr>
      </w:pPr>
      <w:r w:rsidRPr="00EE6834">
        <w:rPr>
          <w:sz w:val="24"/>
          <w:szCs w:val="24"/>
        </w:rPr>
        <w:t xml:space="preserve">2018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加州大学洛杉矶分校讲座</w:t>
      </w:r>
    </w:p>
    <w:p w14:paraId="1C6D19F4" w14:textId="371ECCD4" w:rsidR="00BD0DD5" w:rsidRDefault="00BD0DD5" w:rsidP="00BD0DD5">
      <w:pPr>
        <w:tabs>
          <w:tab w:val="left" w:pos="-90"/>
          <w:tab w:val="left" w:pos="0"/>
          <w:tab w:val="left" w:pos="360"/>
          <w:tab w:val="left" w:pos="720"/>
        </w:tabs>
        <w:autoSpaceDE w:val="0"/>
        <w:autoSpaceDN w:val="0"/>
        <w:adjustRightInd w:val="0"/>
        <w:ind w:right="-113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2018  </w:t>
      </w:r>
      <w:r>
        <w:rPr>
          <w:rFonts w:hint="eastAsia"/>
          <w:sz w:val="24"/>
          <w:szCs w:val="24"/>
        </w:rPr>
        <w:t>加州</w:t>
      </w:r>
      <w:r>
        <w:rPr>
          <w:sz w:val="24"/>
          <w:szCs w:val="24"/>
        </w:rPr>
        <w:t>Scripps</w:t>
      </w:r>
      <w:r>
        <w:rPr>
          <w:rFonts w:hint="eastAsia"/>
          <w:sz w:val="24"/>
          <w:szCs w:val="24"/>
        </w:rPr>
        <w:t>研究所</w:t>
      </w:r>
      <w:r>
        <w:rPr>
          <w:sz w:val="24"/>
          <w:szCs w:val="24"/>
        </w:rPr>
        <w:t>讲座</w:t>
      </w:r>
    </w:p>
    <w:p w14:paraId="1F8DC547" w14:textId="5E2E2F24" w:rsidR="00EE6834" w:rsidRPr="00EE6834" w:rsidRDefault="00EE6834" w:rsidP="00EE6834">
      <w:pPr>
        <w:tabs>
          <w:tab w:val="left" w:pos="-90"/>
          <w:tab w:val="left" w:pos="0"/>
          <w:tab w:val="left" w:pos="360"/>
          <w:tab w:val="left" w:pos="720"/>
        </w:tabs>
        <w:autoSpaceDE w:val="0"/>
        <w:autoSpaceDN w:val="0"/>
        <w:adjustRightInd w:val="0"/>
        <w:ind w:right="-113"/>
        <w:rPr>
          <w:sz w:val="24"/>
          <w:szCs w:val="24"/>
        </w:rPr>
      </w:pPr>
      <w:r w:rsidRPr="00EE6834">
        <w:rPr>
          <w:sz w:val="24"/>
          <w:szCs w:val="24"/>
        </w:rPr>
        <w:t xml:space="preserve">2018 </w:t>
      </w:r>
      <w:r>
        <w:rPr>
          <w:sz w:val="24"/>
          <w:szCs w:val="24"/>
        </w:rPr>
        <w:t xml:space="preserve"> </w:t>
      </w:r>
      <w:r w:rsidRPr="00652C2C">
        <w:rPr>
          <w:sz w:val="24"/>
          <w:szCs w:val="24"/>
        </w:rPr>
        <w:t>冷泉港亚洲</w:t>
      </w:r>
      <w:r>
        <w:rPr>
          <w:sz w:val="24"/>
          <w:szCs w:val="24"/>
        </w:rPr>
        <w:t xml:space="preserve"> </w:t>
      </w:r>
      <w:r w:rsidRPr="00EE6834">
        <w:rPr>
          <w:sz w:val="24"/>
          <w:szCs w:val="24"/>
        </w:rPr>
        <w:t>“</w:t>
      </w:r>
      <w:r w:rsidRPr="00EE6834">
        <w:rPr>
          <w:rFonts w:hint="eastAsia"/>
          <w:sz w:val="24"/>
          <w:szCs w:val="24"/>
        </w:rPr>
        <w:t>Latest</w:t>
      </w:r>
      <w:r w:rsidRPr="00EE6834">
        <w:rPr>
          <w:sz w:val="24"/>
          <w:szCs w:val="24"/>
        </w:rPr>
        <w:t xml:space="preserve"> advances in development&amp; function of neural  </w:t>
      </w:r>
    </w:p>
    <w:p w14:paraId="1CD609EA" w14:textId="6C620EF1" w:rsidR="00EE6834" w:rsidRDefault="00BD0DD5" w:rsidP="00EE6834">
      <w:pPr>
        <w:tabs>
          <w:tab w:val="left" w:pos="-90"/>
          <w:tab w:val="left" w:pos="0"/>
          <w:tab w:val="left" w:pos="360"/>
          <w:tab w:val="left" w:pos="720"/>
        </w:tabs>
        <w:autoSpaceDE w:val="0"/>
        <w:autoSpaceDN w:val="0"/>
        <w:adjustRightInd w:val="0"/>
        <w:ind w:right="-113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EE6834" w:rsidRPr="00EE6834">
        <w:rPr>
          <w:sz w:val="24"/>
          <w:szCs w:val="24"/>
        </w:rPr>
        <w:t xml:space="preserve">circuits”, </w:t>
      </w:r>
      <w:r w:rsidR="00EE6834">
        <w:rPr>
          <w:sz w:val="24"/>
          <w:szCs w:val="24"/>
        </w:rPr>
        <w:t>大会</w:t>
      </w:r>
      <w:r w:rsidR="00EE6834">
        <w:rPr>
          <w:rFonts w:hint="eastAsia"/>
          <w:sz w:val="24"/>
          <w:szCs w:val="24"/>
        </w:rPr>
        <w:t>co</w:t>
      </w:r>
      <w:r w:rsidR="00EE6834">
        <w:rPr>
          <w:sz w:val="24"/>
          <w:szCs w:val="24"/>
        </w:rPr>
        <w:t>-</w:t>
      </w:r>
      <w:r w:rsidR="00EE6834">
        <w:rPr>
          <w:rFonts w:hint="eastAsia"/>
          <w:sz w:val="24"/>
          <w:szCs w:val="24"/>
        </w:rPr>
        <w:t>chair</w:t>
      </w:r>
      <w:r w:rsidR="00EE6834" w:rsidRPr="00EE6834">
        <w:rPr>
          <w:sz w:val="24"/>
          <w:szCs w:val="24"/>
        </w:rPr>
        <w:t xml:space="preserve">, </w:t>
      </w:r>
      <w:r w:rsidR="00EE6834">
        <w:rPr>
          <w:sz w:val="24"/>
          <w:szCs w:val="24"/>
        </w:rPr>
        <w:t>日本</w:t>
      </w:r>
      <w:r>
        <w:rPr>
          <w:sz w:val="24"/>
          <w:szCs w:val="24"/>
        </w:rPr>
        <w:t xml:space="preserve"> Awaji</w:t>
      </w:r>
    </w:p>
    <w:p w14:paraId="4D9D91E6" w14:textId="456A2617" w:rsidR="00BD0DD5" w:rsidRPr="00EE6834" w:rsidRDefault="00BD0DD5" w:rsidP="00EE6834">
      <w:pPr>
        <w:tabs>
          <w:tab w:val="left" w:pos="-90"/>
          <w:tab w:val="left" w:pos="0"/>
          <w:tab w:val="left" w:pos="360"/>
          <w:tab w:val="left" w:pos="720"/>
        </w:tabs>
        <w:autoSpaceDE w:val="0"/>
        <w:autoSpaceDN w:val="0"/>
        <w:adjustRightInd w:val="0"/>
        <w:ind w:right="-113"/>
        <w:rPr>
          <w:sz w:val="24"/>
          <w:szCs w:val="24"/>
        </w:rPr>
      </w:pPr>
      <w:r w:rsidRPr="00EE6834">
        <w:rPr>
          <w:sz w:val="24"/>
          <w:szCs w:val="24"/>
        </w:rPr>
        <w:t>2018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欧洲</w:t>
      </w:r>
      <w:r>
        <w:rPr>
          <w:sz w:val="24"/>
          <w:szCs w:val="24"/>
        </w:rPr>
        <w:t>神经科学年会</w:t>
      </w:r>
      <w:r>
        <w:rPr>
          <w:sz w:val="24"/>
          <w:szCs w:val="24"/>
        </w:rPr>
        <w:t xml:space="preserve">FENS </w:t>
      </w:r>
      <w:r>
        <w:rPr>
          <w:rFonts w:hint="eastAsia"/>
          <w:sz w:val="24"/>
          <w:szCs w:val="24"/>
        </w:rPr>
        <w:t>symposium</w:t>
      </w:r>
      <w:r>
        <w:rPr>
          <w:sz w:val="24"/>
          <w:szCs w:val="24"/>
        </w:rPr>
        <w:t>报告</w:t>
      </w:r>
    </w:p>
    <w:p w14:paraId="5A4716AB" w14:textId="2CED970B" w:rsidR="00EE6834" w:rsidRPr="00EE6834" w:rsidRDefault="00EE6834" w:rsidP="00EE6834">
      <w:pPr>
        <w:tabs>
          <w:tab w:val="left" w:pos="-90"/>
          <w:tab w:val="left" w:pos="0"/>
          <w:tab w:val="left" w:pos="360"/>
          <w:tab w:val="left" w:pos="720"/>
        </w:tabs>
        <w:autoSpaceDE w:val="0"/>
        <w:autoSpaceDN w:val="0"/>
        <w:adjustRightInd w:val="0"/>
        <w:ind w:right="-113"/>
        <w:rPr>
          <w:sz w:val="24"/>
          <w:szCs w:val="24"/>
        </w:rPr>
      </w:pPr>
      <w:r w:rsidRPr="00EE6834">
        <w:rPr>
          <w:sz w:val="24"/>
          <w:szCs w:val="24"/>
        </w:rPr>
        <w:t xml:space="preserve">2018 </w:t>
      </w:r>
      <w:r>
        <w:rPr>
          <w:sz w:val="24"/>
          <w:szCs w:val="24"/>
        </w:rPr>
        <w:t xml:space="preserve"> </w:t>
      </w:r>
      <w:r w:rsidRPr="00652C2C">
        <w:rPr>
          <w:sz w:val="24"/>
          <w:szCs w:val="24"/>
        </w:rPr>
        <w:t>戈登会议</w:t>
      </w:r>
      <w:r>
        <w:rPr>
          <w:sz w:val="24"/>
          <w:szCs w:val="24"/>
        </w:rPr>
        <w:t>Gordon conference</w:t>
      </w:r>
      <w:r w:rsidRPr="00EE6834">
        <w:rPr>
          <w:sz w:val="24"/>
          <w:szCs w:val="24"/>
        </w:rPr>
        <w:t xml:space="preserve"> “Molecu</w:t>
      </w:r>
      <w:r>
        <w:rPr>
          <w:sz w:val="24"/>
          <w:szCs w:val="24"/>
        </w:rPr>
        <w:t>lar and Cellular Neurobiology”,</w:t>
      </w:r>
      <w:r>
        <w:rPr>
          <w:sz w:val="24"/>
          <w:szCs w:val="24"/>
        </w:rPr>
        <w:t>中国香港</w:t>
      </w:r>
    </w:p>
    <w:p w14:paraId="7BF8AF2F" w14:textId="77777777" w:rsidR="00BD0DD5" w:rsidRDefault="00EE6834" w:rsidP="00BD0DD5">
      <w:pPr>
        <w:tabs>
          <w:tab w:val="left" w:pos="-90"/>
          <w:tab w:val="left" w:pos="0"/>
          <w:tab w:val="left" w:pos="360"/>
          <w:tab w:val="left" w:pos="720"/>
        </w:tabs>
        <w:autoSpaceDE w:val="0"/>
        <w:autoSpaceDN w:val="0"/>
        <w:adjustRightInd w:val="0"/>
        <w:ind w:right="-113"/>
        <w:rPr>
          <w:sz w:val="24"/>
          <w:szCs w:val="24"/>
        </w:rPr>
      </w:pPr>
      <w:r w:rsidRPr="00EE6834">
        <w:rPr>
          <w:rFonts w:hint="eastAsia"/>
          <w:sz w:val="24"/>
          <w:szCs w:val="24"/>
        </w:rPr>
        <w:t xml:space="preserve">2018 </w:t>
      </w:r>
      <w:r>
        <w:rPr>
          <w:sz w:val="24"/>
          <w:szCs w:val="24"/>
        </w:rPr>
        <w:t xml:space="preserve"> </w:t>
      </w:r>
      <w:r w:rsidRPr="00652C2C">
        <w:rPr>
          <w:sz w:val="24"/>
          <w:szCs w:val="24"/>
        </w:rPr>
        <w:t>冷泉港</w:t>
      </w:r>
      <w:r>
        <w:rPr>
          <w:sz w:val="24"/>
          <w:szCs w:val="24"/>
        </w:rPr>
        <w:t>会议</w:t>
      </w:r>
      <w:r w:rsidRPr="00EE6834">
        <w:rPr>
          <w:sz w:val="24"/>
          <w:szCs w:val="24"/>
        </w:rPr>
        <w:t xml:space="preserve"> “Brains &amp; Behavior: Order &amp; Disorder in the Nervous System”, </w:t>
      </w:r>
    </w:p>
    <w:p w14:paraId="299A4D21" w14:textId="69A9F03B" w:rsidR="00EE6834" w:rsidRDefault="00BD0DD5" w:rsidP="00BD0DD5">
      <w:pPr>
        <w:tabs>
          <w:tab w:val="left" w:pos="-90"/>
          <w:tab w:val="left" w:pos="0"/>
          <w:tab w:val="left" w:pos="360"/>
          <w:tab w:val="left" w:pos="720"/>
        </w:tabs>
        <w:autoSpaceDE w:val="0"/>
        <w:autoSpaceDN w:val="0"/>
        <w:adjustRightInd w:val="0"/>
        <w:ind w:right="-113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</w:t>
      </w:r>
      <w:r w:rsidR="00EE6834" w:rsidRPr="00652C2C">
        <w:rPr>
          <w:rFonts w:hint="eastAsia"/>
          <w:sz w:val="24"/>
          <w:szCs w:val="24"/>
        </w:rPr>
        <w:t>美国</w:t>
      </w:r>
      <w:r w:rsidR="00EE6834" w:rsidRPr="00652C2C">
        <w:rPr>
          <w:sz w:val="24"/>
          <w:szCs w:val="24"/>
        </w:rPr>
        <w:t>纽约</w:t>
      </w:r>
    </w:p>
    <w:p w14:paraId="4AAEAF61" w14:textId="77777777" w:rsidR="00BD0DD5" w:rsidRDefault="00170AC8" w:rsidP="00BD0DD5">
      <w:pPr>
        <w:rPr>
          <w:sz w:val="24"/>
          <w:szCs w:val="24"/>
        </w:rPr>
      </w:pPr>
      <w:r w:rsidRPr="00652C2C">
        <w:rPr>
          <w:rFonts w:hint="eastAsia"/>
          <w:sz w:val="24"/>
          <w:szCs w:val="24"/>
        </w:rPr>
        <w:t>2017</w:t>
      </w:r>
      <w:r w:rsidRPr="00652C2C">
        <w:rPr>
          <w:sz w:val="24"/>
          <w:szCs w:val="24"/>
        </w:rPr>
        <w:t xml:space="preserve">   </w:t>
      </w:r>
      <w:r w:rsidRPr="00652C2C">
        <w:rPr>
          <w:rFonts w:hint="eastAsia"/>
          <w:sz w:val="24"/>
          <w:szCs w:val="24"/>
        </w:rPr>
        <w:t>MIT</w:t>
      </w:r>
      <w:r w:rsidRPr="00652C2C">
        <w:rPr>
          <w:sz w:val="24"/>
          <w:szCs w:val="24"/>
        </w:rPr>
        <w:t xml:space="preserve"> </w:t>
      </w:r>
      <w:r w:rsidR="00651AEA" w:rsidRPr="00652C2C">
        <w:rPr>
          <w:sz w:val="24"/>
          <w:szCs w:val="24"/>
        </w:rPr>
        <w:t>麻省理工</w:t>
      </w:r>
      <w:proofErr w:type="spellStart"/>
      <w:r w:rsidRPr="00652C2C">
        <w:rPr>
          <w:rFonts w:hint="eastAsia"/>
          <w:sz w:val="24"/>
          <w:szCs w:val="24"/>
        </w:rPr>
        <w:t>Picower</w:t>
      </w:r>
      <w:proofErr w:type="spellEnd"/>
      <w:r w:rsidRPr="00652C2C">
        <w:rPr>
          <w:sz w:val="24"/>
          <w:szCs w:val="24"/>
        </w:rPr>
        <w:t xml:space="preserve"> </w:t>
      </w:r>
      <w:r w:rsidRPr="00652C2C">
        <w:rPr>
          <w:rFonts w:hint="eastAsia"/>
          <w:sz w:val="24"/>
          <w:szCs w:val="24"/>
        </w:rPr>
        <w:t>Symposium</w:t>
      </w:r>
      <w:r w:rsidRPr="00652C2C">
        <w:rPr>
          <w:sz w:val="24"/>
          <w:szCs w:val="24"/>
        </w:rPr>
        <w:t xml:space="preserve"> “Emotion and Motivation”</w:t>
      </w:r>
      <w:r w:rsidR="00C877EA" w:rsidRPr="00652C2C">
        <w:rPr>
          <w:sz w:val="24"/>
          <w:szCs w:val="24"/>
        </w:rPr>
        <w:t>，</w:t>
      </w:r>
      <w:r w:rsidR="00C877EA" w:rsidRPr="00652C2C">
        <w:rPr>
          <w:rFonts w:hint="eastAsia"/>
          <w:sz w:val="24"/>
          <w:szCs w:val="24"/>
        </w:rPr>
        <w:t>美国</w:t>
      </w:r>
      <w:r w:rsidR="00C877EA" w:rsidRPr="00652C2C">
        <w:rPr>
          <w:sz w:val="24"/>
          <w:szCs w:val="24"/>
        </w:rPr>
        <w:t>波士顿</w:t>
      </w:r>
      <w:r w:rsidR="00177779" w:rsidRPr="00177779">
        <w:rPr>
          <w:sz w:val="24"/>
          <w:szCs w:val="24"/>
        </w:rPr>
        <w:t xml:space="preserve">2017 </w:t>
      </w:r>
      <w:r w:rsidR="00177779">
        <w:rPr>
          <w:sz w:val="24"/>
          <w:szCs w:val="24"/>
        </w:rPr>
        <w:tab/>
      </w:r>
      <w:r w:rsidR="00177779">
        <w:rPr>
          <w:sz w:val="24"/>
          <w:szCs w:val="24"/>
        </w:rPr>
        <w:t>哈佛大学</w:t>
      </w:r>
      <w:r w:rsidR="00BD0DD5">
        <w:rPr>
          <w:sz w:val="24"/>
          <w:szCs w:val="24"/>
        </w:rPr>
        <w:t xml:space="preserve">Center for Brain Science </w:t>
      </w:r>
      <w:r w:rsidR="00BD0DD5">
        <w:rPr>
          <w:rFonts w:hint="eastAsia"/>
          <w:sz w:val="24"/>
          <w:szCs w:val="24"/>
        </w:rPr>
        <w:t>讲座</w:t>
      </w:r>
      <w:r w:rsidR="00177779" w:rsidRPr="00177779">
        <w:rPr>
          <w:sz w:val="24"/>
          <w:szCs w:val="24"/>
        </w:rPr>
        <w:t xml:space="preserve">, </w:t>
      </w:r>
      <w:r w:rsidR="00BD0DD5" w:rsidRPr="00652C2C">
        <w:rPr>
          <w:rFonts w:hint="eastAsia"/>
          <w:sz w:val="24"/>
          <w:szCs w:val="24"/>
        </w:rPr>
        <w:t>美国</w:t>
      </w:r>
      <w:r w:rsidR="00BD0DD5" w:rsidRPr="00652C2C">
        <w:rPr>
          <w:sz w:val="24"/>
          <w:szCs w:val="24"/>
        </w:rPr>
        <w:t>波士顿</w:t>
      </w:r>
    </w:p>
    <w:p w14:paraId="21E71C39" w14:textId="28EA1470" w:rsidR="00BD0DD5" w:rsidRDefault="00177779" w:rsidP="00170AC8">
      <w:pPr>
        <w:rPr>
          <w:sz w:val="24"/>
          <w:szCs w:val="24"/>
        </w:rPr>
      </w:pPr>
      <w:r w:rsidRPr="00177779">
        <w:rPr>
          <w:sz w:val="24"/>
          <w:szCs w:val="24"/>
        </w:rPr>
        <w:t xml:space="preserve">2017 </w:t>
      </w:r>
      <w:r w:rsidR="00BD0DD5">
        <w:rPr>
          <w:sz w:val="24"/>
          <w:szCs w:val="24"/>
        </w:rPr>
        <w:tab/>
      </w:r>
      <w:r>
        <w:rPr>
          <w:sz w:val="24"/>
          <w:szCs w:val="24"/>
        </w:rPr>
        <w:t>哈佛大学医学院</w:t>
      </w:r>
      <w:r w:rsidRPr="00177779">
        <w:rPr>
          <w:sz w:val="24"/>
          <w:szCs w:val="24"/>
        </w:rPr>
        <w:t>Kirby Neuroscience</w:t>
      </w:r>
      <w:r w:rsidR="00BD0DD5">
        <w:rPr>
          <w:sz w:val="24"/>
          <w:szCs w:val="24"/>
        </w:rPr>
        <w:t xml:space="preserve"> Program </w:t>
      </w:r>
      <w:r w:rsidR="00BD0DD5">
        <w:rPr>
          <w:rFonts w:hint="eastAsia"/>
          <w:sz w:val="24"/>
          <w:szCs w:val="24"/>
        </w:rPr>
        <w:t>讲座</w:t>
      </w:r>
      <w:r w:rsidRPr="00177779">
        <w:rPr>
          <w:sz w:val="24"/>
          <w:szCs w:val="24"/>
        </w:rPr>
        <w:t xml:space="preserve">, </w:t>
      </w:r>
      <w:r w:rsidR="00BD0DD5" w:rsidRPr="00652C2C">
        <w:rPr>
          <w:rFonts w:hint="eastAsia"/>
          <w:sz w:val="24"/>
          <w:szCs w:val="24"/>
        </w:rPr>
        <w:t>美国</w:t>
      </w:r>
      <w:r w:rsidR="00BD0DD5" w:rsidRPr="00652C2C">
        <w:rPr>
          <w:sz w:val="24"/>
          <w:szCs w:val="24"/>
        </w:rPr>
        <w:t>波士顿</w:t>
      </w:r>
    </w:p>
    <w:p w14:paraId="0F9FE374" w14:textId="3A328216" w:rsidR="00170AC8" w:rsidRPr="00652C2C" w:rsidRDefault="00170AC8" w:rsidP="00170AC8">
      <w:pPr>
        <w:rPr>
          <w:sz w:val="24"/>
          <w:szCs w:val="24"/>
        </w:rPr>
      </w:pPr>
      <w:r w:rsidRPr="00652C2C">
        <w:rPr>
          <w:sz w:val="24"/>
          <w:szCs w:val="24"/>
        </w:rPr>
        <w:t xml:space="preserve">2017   Mount Sinai </w:t>
      </w:r>
      <w:r w:rsidR="00C877EA" w:rsidRPr="00652C2C">
        <w:rPr>
          <w:sz w:val="24"/>
          <w:szCs w:val="24"/>
        </w:rPr>
        <w:t>seminar</w:t>
      </w:r>
      <w:r w:rsidR="00C877EA" w:rsidRPr="00652C2C">
        <w:rPr>
          <w:sz w:val="24"/>
          <w:szCs w:val="24"/>
        </w:rPr>
        <w:t>西奈山医学院讲座，</w:t>
      </w:r>
      <w:r w:rsidR="00C877EA" w:rsidRPr="00652C2C">
        <w:rPr>
          <w:rFonts w:hint="eastAsia"/>
          <w:sz w:val="24"/>
          <w:szCs w:val="24"/>
        </w:rPr>
        <w:t>美国</w:t>
      </w:r>
      <w:r w:rsidR="00C877EA" w:rsidRPr="00652C2C">
        <w:rPr>
          <w:sz w:val="24"/>
          <w:szCs w:val="24"/>
        </w:rPr>
        <w:t>纽约</w:t>
      </w:r>
    </w:p>
    <w:p w14:paraId="04E04E87" w14:textId="3EFCE896" w:rsidR="00C877EA" w:rsidRPr="00652C2C" w:rsidRDefault="00C877EA" w:rsidP="00C4405C">
      <w:pPr>
        <w:rPr>
          <w:b/>
          <w:sz w:val="24"/>
          <w:szCs w:val="24"/>
        </w:rPr>
      </w:pPr>
      <w:r w:rsidRPr="00652C2C">
        <w:rPr>
          <w:sz w:val="24"/>
          <w:szCs w:val="24"/>
        </w:rPr>
        <w:t xml:space="preserve">2017   </w:t>
      </w:r>
      <w:r w:rsidRPr="00652C2C">
        <w:rPr>
          <w:sz w:val="24"/>
          <w:szCs w:val="24"/>
        </w:rPr>
        <w:t>冷泉港亚洲</w:t>
      </w:r>
      <w:r w:rsidRPr="00652C2C">
        <w:rPr>
          <w:sz w:val="24"/>
          <w:szCs w:val="24"/>
        </w:rPr>
        <w:t xml:space="preserve">Francis </w:t>
      </w:r>
      <w:r w:rsidRPr="00652C2C">
        <w:rPr>
          <w:rFonts w:hint="eastAsia"/>
          <w:sz w:val="24"/>
          <w:szCs w:val="24"/>
        </w:rPr>
        <w:t>Crick</w:t>
      </w:r>
      <w:r w:rsidRPr="00652C2C">
        <w:rPr>
          <w:sz w:val="24"/>
          <w:szCs w:val="24"/>
        </w:rPr>
        <w:t xml:space="preserve"> </w:t>
      </w:r>
      <w:r w:rsidRPr="00652C2C">
        <w:rPr>
          <w:rFonts w:hint="eastAsia"/>
          <w:sz w:val="24"/>
          <w:szCs w:val="24"/>
        </w:rPr>
        <w:t>Symposium</w:t>
      </w:r>
      <w:r w:rsidRPr="00652C2C">
        <w:rPr>
          <w:sz w:val="24"/>
          <w:szCs w:val="24"/>
        </w:rPr>
        <w:t xml:space="preserve"> </w:t>
      </w:r>
      <w:r w:rsidRPr="00652C2C">
        <w:rPr>
          <w:rFonts w:hint="eastAsia"/>
          <w:sz w:val="24"/>
          <w:szCs w:val="24"/>
        </w:rPr>
        <w:t>of</w:t>
      </w:r>
      <w:r w:rsidRPr="00652C2C">
        <w:rPr>
          <w:sz w:val="24"/>
          <w:szCs w:val="24"/>
        </w:rPr>
        <w:t xml:space="preserve"> </w:t>
      </w:r>
      <w:r w:rsidRPr="00652C2C">
        <w:rPr>
          <w:rFonts w:hint="eastAsia"/>
          <w:sz w:val="24"/>
          <w:szCs w:val="24"/>
        </w:rPr>
        <w:t>Neuroscience</w:t>
      </w:r>
      <w:r w:rsidRPr="00652C2C">
        <w:rPr>
          <w:rFonts w:hint="eastAsia"/>
          <w:sz w:val="24"/>
          <w:szCs w:val="24"/>
        </w:rPr>
        <w:t>，中国</w:t>
      </w:r>
      <w:r w:rsidRPr="00652C2C">
        <w:rPr>
          <w:sz w:val="24"/>
          <w:szCs w:val="24"/>
        </w:rPr>
        <w:t>苏州，</w:t>
      </w:r>
      <w:r w:rsidRPr="00652C2C">
        <w:rPr>
          <w:rFonts w:hint="eastAsia"/>
          <w:b/>
          <w:sz w:val="24"/>
          <w:szCs w:val="24"/>
        </w:rPr>
        <w:t>大会</w:t>
      </w:r>
      <w:r w:rsidR="00C4405C">
        <w:rPr>
          <w:b/>
          <w:sz w:val="24"/>
          <w:szCs w:val="24"/>
        </w:rPr>
        <w:t>主席</w:t>
      </w:r>
    </w:p>
    <w:p w14:paraId="626C5FD6" w14:textId="77777777" w:rsidR="00652C2C" w:rsidRDefault="00170AC8" w:rsidP="00170AC8">
      <w:pPr>
        <w:rPr>
          <w:sz w:val="24"/>
          <w:szCs w:val="24"/>
        </w:rPr>
      </w:pPr>
      <w:r w:rsidRPr="00652C2C">
        <w:rPr>
          <w:rFonts w:hint="eastAsia"/>
          <w:sz w:val="24"/>
          <w:szCs w:val="24"/>
        </w:rPr>
        <w:t xml:space="preserve">2017   </w:t>
      </w:r>
      <w:r w:rsidR="00557F71" w:rsidRPr="00652C2C">
        <w:rPr>
          <w:sz w:val="24"/>
          <w:szCs w:val="24"/>
        </w:rPr>
        <w:t>戈登会议</w:t>
      </w:r>
      <w:r w:rsidRPr="00652C2C">
        <w:rPr>
          <w:rFonts w:hint="eastAsia"/>
          <w:sz w:val="24"/>
          <w:szCs w:val="24"/>
        </w:rPr>
        <w:t>Gordon</w:t>
      </w:r>
      <w:r w:rsidRPr="00652C2C">
        <w:rPr>
          <w:sz w:val="24"/>
          <w:szCs w:val="24"/>
        </w:rPr>
        <w:t xml:space="preserve"> </w:t>
      </w:r>
      <w:r w:rsidRPr="00652C2C">
        <w:rPr>
          <w:rFonts w:hint="eastAsia"/>
          <w:sz w:val="24"/>
          <w:szCs w:val="24"/>
        </w:rPr>
        <w:t>Conference</w:t>
      </w:r>
      <w:r w:rsidRPr="00652C2C">
        <w:rPr>
          <w:sz w:val="24"/>
          <w:szCs w:val="24"/>
        </w:rPr>
        <w:t xml:space="preserve"> </w:t>
      </w:r>
      <w:r w:rsidRPr="00652C2C">
        <w:rPr>
          <w:rFonts w:hint="eastAsia"/>
          <w:sz w:val="24"/>
          <w:szCs w:val="24"/>
        </w:rPr>
        <w:t>on</w:t>
      </w:r>
      <w:r w:rsidRPr="00652C2C">
        <w:rPr>
          <w:sz w:val="24"/>
          <w:szCs w:val="24"/>
        </w:rPr>
        <w:t xml:space="preserve"> ”Excitatory Synapses &amp; Brain Function” </w:t>
      </w:r>
      <w:r w:rsidRPr="00652C2C">
        <w:rPr>
          <w:sz w:val="24"/>
          <w:szCs w:val="24"/>
        </w:rPr>
        <w:t>瑞</w:t>
      </w:r>
    </w:p>
    <w:p w14:paraId="03619584" w14:textId="532AD249" w:rsidR="00170AC8" w:rsidRPr="00652C2C" w:rsidRDefault="00652C2C" w:rsidP="00170AC8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170AC8" w:rsidRPr="00652C2C">
        <w:rPr>
          <w:sz w:val="24"/>
          <w:szCs w:val="24"/>
        </w:rPr>
        <w:t>士</w:t>
      </w:r>
    </w:p>
    <w:p w14:paraId="261B80DB" w14:textId="77777777" w:rsidR="00652C2C" w:rsidRPr="00177779" w:rsidRDefault="00C877EA" w:rsidP="00170AC8">
      <w:pPr>
        <w:rPr>
          <w:sz w:val="24"/>
          <w:szCs w:val="24"/>
        </w:rPr>
      </w:pPr>
      <w:r w:rsidRPr="00652C2C">
        <w:rPr>
          <w:rFonts w:hint="eastAsia"/>
          <w:sz w:val="24"/>
          <w:szCs w:val="24"/>
        </w:rPr>
        <w:t xml:space="preserve">2016   </w:t>
      </w:r>
      <w:r w:rsidRPr="00652C2C">
        <w:rPr>
          <w:sz w:val="24"/>
          <w:szCs w:val="24"/>
        </w:rPr>
        <w:t>加州大学圣地亚哥分校</w:t>
      </w:r>
      <w:r w:rsidRPr="00652C2C">
        <w:rPr>
          <w:rFonts w:hint="eastAsia"/>
          <w:sz w:val="24"/>
          <w:szCs w:val="24"/>
        </w:rPr>
        <w:t>UCSD</w:t>
      </w:r>
      <w:r w:rsidRPr="00652C2C">
        <w:rPr>
          <w:sz w:val="24"/>
          <w:szCs w:val="24"/>
        </w:rPr>
        <w:t>研讨会</w:t>
      </w:r>
      <w:r w:rsidR="00557F71" w:rsidRPr="00652C2C">
        <w:rPr>
          <w:sz w:val="24"/>
          <w:szCs w:val="24"/>
        </w:rPr>
        <w:t>”</w:t>
      </w:r>
      <w:r w:rsidR="00557F71" w:rsidRPr="00652C2C">
        <w:rPr>
          <w:rFonts w:ascii="Cambria" w:hAnsi="Cambria" w:cs="Times New Roman"/>
          <w:kern w:val="1"/>
          <w:sz w:val="24"/>
          <w:szCs w:val="24"/>
        </w:rPr>
        <w:t xml:space="preserve"> </w:t>
      </w:r>
      <w:r w:rsidR="00557F71" w:rsidRPr="00177779">
        <w:rPr>
          <w:sz w:val="24"/>
          <w:szCs w:val="24"/>
        </w:rPr>
        <w:t>Wiring and Functional Principles</w:t>
      </w:r>
    </w:p>
    <w:p w14:paraId="4689BA42" w14:textId="154F3D79" w:rsidR="00C877EA" w:rsidRPr="00652C2C" w:rsidRDefault="00652C2C" w:rsidP="00170AC8">
      <w:pPr>
        <w:rPr>
          <w:rFonts w:ascii="Cambria" w:hAnsi="Cambria" w:cs="Times New Roman"/>
          <w:kern w:val="1"/>
          <w:sz w:val="24"/>
          <w:szCs w:val="24"/>
        </w:rPr>
      </w:pPr>
      <w:r w:rsidRPr="00177779">
        <w:rPr>
          <w:sz w:val="24"/>
          <w:szCs w:val="24"/>
        </w:rPr>
        <w:t xml:space="preserve">        of Neural </w:t>
      </w:r>
      <w:r w:rsidR="00557F71" w:rsidRPr="00177779">
        <w:rPr>
          <w:sz w:val="24"/>
          <w:szCs w:val="24"/>
        </w:rPr>
        <w:t>Circuits”,</w:t>
      </w:r>
      <w:r w:rsidR="00557F71" w:rsidRPr="00652C2C">
        <w:rPr>
          <w:rFonts w:ascii="Cambria" w:hAnsi="Cambria" w:cs="Times New Roman"/>
          <w:kern w:val="1"/>
          <w:sz w:val="24"/>
          <w:szCs w:val="24"/>
        </w:rPr>
        <w:t xml:space="preserve"> </w:t>
      </w:r>
      <w:r w:rsidR="00557F71" w:rsidRPr="00652C2C">
        <w:rPr>
          <w:rFonts w:ascii="Cambria" w:hAnsi="Cambria" w:cs="Times New Roman"/>
          <w:kern w:val="1"/>
          <w:sz w:val="24"/>
          <w:szCs w:val="24"/>
        </w:rPr>
        <w:t>美国加州</w:t>
      </w:r>
    </w:p>
    <w:p w14:paraId="2908DACF" w14:textId="4CA2C2EC" w:rsidR="007341F9" w:rsidRPr="00652C2C" w:rsidRDefault="007341F9" w:rsidP="00170AC8">
      <w:pPr>
        <w:rPr>
          <w:rFonts w:ascii="Cambria" w:hAnsi="Cambria" w:cs="Times New Roman"/>
          <w:kern w:val="1"/>
          <w:sz w:val="24"/>
          <w:szCs w:val="24"/>
        </w:rPr>
      </w:pPr>
      <w:r w:rsidRPr="00652C2C">
        <w:rPr>
          <w:sz w:val="24"/>
          <w:szCs w:val="24"/>
        </w:rPr>
        <w:lastRenderedPageBreak/>
        <w:t xml:space="preserve">2016 </w:t>
      </w:r>
      <w:r w:rsidRPr="00652C2C">
        <w:rPr>
          <w:rFonts w:ascii="Cambria" w:hAnsi="Cambria" w:cs="Times New Roman" w:hint="eastAsia"/>
          <w:kern w:val="1"/>
          <w:sz w:val="24"/>
          <w:szCs w:val="24"/>
        </w:rPr>
        <w:t xml:space="preserve">  </w:t>
      </w:r>
      <w:r w:rsidRPr="00652C2C">
        <w:rPr>
          <w:rFonts w:ascii="Cambria" w:hAnsi="Cambria" w:cs="Times New Roman"/>
          <w:kern w:val="1"/>
          <w:sz w:val="24"/>
          <w:szCs w:val="24"/>
        </w:rPr>
        <w:t>欧洲神经学</w:t>
      </w:r>
      <w:r w:rsidRPr="00652C2C">
        <w:rPr>
          <w:rFonts w:ascii="Cambria" w:hAnsi="Cambria" w:cs="Times New Roman" w:hint="eastAsia"/>
          <w:kern w:val="1"/>
          <w:sz w:val="24"/>
          <w:szCs w:val="24"/>
        </w:rPr>
        <w:t>年</w:t>
      </w:r>
      <w:r w:rsidRPr="00652C2C">
        <w:rPr>
          <w:rFonts w:ascii="Cambria" w:hAnsi="Cambria" w:cs="Times New Roman"/>
          <w:kern w:val="1"/>
          <w:sz w:val="24"/>
          <w:szCs w:val="24"/>
        </w:rPr>
        <w:t>会</w:t>
      </w:r>
      <w:r w:rsidRPr="00652C2C">
        <w:rPr>
          <w:rFonts w:ascii="Cambria" w:hAnsi="Cambria" w:cs="Times New Roman" w:hint="eastAsia"/>
          <w:kern w:val="1"/>
          <w:sz w:val="24"/>
          <w:szCs w:val="24"/>
        </w:rPr>
        <w:t>FENS</w:t>
      </w:r>
      <w:r w:rsidRPr="00652C2C">
        <w:rPr>
          <w:rFonts w:ascii="Cambria" w:hAnsi="Cambria" w:cs="Times New Roman"/>
          <w:kern w:val="1"/>
          <w:sz w:val="24"/>
          <w:szCs w:val="24"/>
        </w:rPr>
        <w:t>，丹麦哥本哈根，</w:t>
      </w:r>
      <w:r w:rsidRPr="00652C2C">
        <w:rPr>
          <w:rFonts w:ascii="Cambria" w:hAnsi="Cambria" w:cs="Times New Roman" w:hint="eastAsia"/>
          <w:b/>
          <w:kern w:val="1"/>
          <w:sz w:val="24"/>
          <w:szCs w:val="24"/>
        </w:rPr>
        <w:t>报告人</w:t>
      </w:r>
      <w:r w:rsidRPr="00652C2C">
        <w:rPr>
          <w:rFonts w:ascii="Cambria" w:hAnsi="Cambria" w:cs="Times New Roman"/>
          <w:b/>
          <w:kern w:val="1"/>
          <w:sz w:val="24"/>
          <w:szCs w:val="24"/>
        </w:rPr>
        <w:t>和分会组织者</w:t>
      </w:r>
    </w:p>
    <w:p w14:paraId="1B1CA5E3" w14:textId="5C40BC5F" w:rsidR="007341F9" w:rsidRPr="00652C2C" w:rsidRDefault="007341F9" w:rsidP="00170AC8">
      <w:pPr>
        <w:rPr>
          <w:sz w:val="24"/>
          <w:szCs w:val="24"/>
        </w:rPr>
      </w:pPr>
      <w:r w:rsidRPr="00652C2C">
        <w:rPr>
          <w:sz w:val="24"/>
          <w:szCs w:val="24"/>
        </w:rPr>
        <w:t xml:space="preserve">2016   </w:t>
      </w:r>
      <w:r w:rsidRPr="00652C2C">
        <w:rPr>
          <w:rFonts w:hint="eastAsia"/>
          <w:sz w:val="24"/>
          <w:szCs w:val="24"/>
        </w:rPr>
        <w:t>韩国</w:t>
      </w:r>
      <w:r w:rsidRPr="00652C2C">
        <w:rPr>
          <w:sz w:val="24"/>
          <w:szCs w:val="24"/>
        </w:rPr>
        <w:t>神经科学年会，</w:t>
      </w:r>
      <w:r w:rsidRPr="00652C2C">
        <w:rPr>
          <w:rFonts w:hint="eastAsia"/>
          <w:sz w:val="24"/>
          <w:szCs w:val="24"/>
        </w:rPr>
        <w:t>韩国</w:t>
      </w:r>
      <w:r w:rsidRPr="00652C2C">
        <w:rPr>
          <w:sz w:val="24"/>
          <w:szCs w:val="24"/>
        </w:rPr>
        <w:t>汉城</w:t>
      </w:r>
    </w:p>
    <w:p w14:paraId="1A80E1DB" w14:textId="57F236B6" w:rsidR="00170AC8" w:rsidRPr="00652C2C" w:rsidRDefault="00170AC8" w:rsidP="00170AC8">
      <w:pPr>
        <w:rPr>
          <w:sz w:val="24"/>
          <w:szCs w:val="24"/>
        </w:rPr>
      </w:pPr>
      <w:r w:rsidRPr="00652C2C">
        <w:rPr>
          <w:sz w:val="24"/>
          <w:szCs w:val="24"/>
        </w:rPr>
        <w:t>2016   Nature Conference on “</w:t>
      </w:r>
      <w:r w:rsidR="00557F71" w:rsidRPr="00652C2C">
        <w:rPr>
          <w:sz w:val="24"/>
          <w:szCs w:val="24"/>
        </w:rPr>
        <w:t xml:space="preserve">Neural </w:t>
      </w:r>
      <w:r w:rsidR="00557F71" w:rsidRPr="00652C2C">
        <w:rPr>
          <w:rFonts w:hint="eastAsia"/>
          <w:sz w:val="24"/>
          <w:szCs w:val="24"/>
        </w:rPr>
        <w:t>Circuit</w:t>
      </w:r>
      <w:r w:rsidR="00557F71" w:rsidRPr="00652C2C">
        <w:rPr>
          <w:sz w:val="24"/>
          <w:szCs w:val="24"/>
        </w:rPr>
        <w:t xml:space="preserve"> </w:t>
      </w:r>
      <w:r w:rsidR="00557F71" w:rsidRPr="00652C2C">
        <w:rPr>
          <w:rFonts w:hint="eastAsia"/>
          <w:sz w:val="24"/>
          <w:szCs w:val="24"/>
        </w:rPr>
        <w:t>of</w:t>
      </w:r>
      <w:r w:rsidR="00557F71" w:rsidRPr="00652C2C">
        <w:rPr>
          <w:sz w:val="24"/>
          <w:szCs w:val="24"/>
        </w:rPr>
        <w:t xml:space="preserve"> </w:t>
      </w:r>
      <w:r w:rsidR="00557F71" w:rsidRPr="00652C2C">
        <w:rPr>
          <w:rFonts w:hint="eastAsia"/>
          <w:sz w:val="24"/>
          <w:szCs w:val="24"/>
        </w:rPr>
        <w:t>Emotion</w:t>
      </w:r>
      <w:r w:rsidR="00557F71" w:rsidRPr="00652C2C">
        <w:rPr>
          <w:sz w:val="24"/>
          <w:szCs w:val="24"/>
        </w:rPr>
        <w:t>“</w:t>
      </w:r>
      <w:r w:rsidR="00557F71" w:rsidRPr="00652C2C">
        <w:rPr>
          <w:sz w:val="24"/>
          <w:szCs w:val="24"/>
        </w:rPr>
        <w:t>，</w:t>
      </w:r>
      <w:r w:rsidR="00557F71" w:rsidRPr="00652C2C">
        <w:rPr>
          <w:rFonts w:hint="eastAsia"/>
          <w:sz w:val="24"/>
          <w:szCs w:val="24"/>
        </w:rPr>
        <w:t>中国</w:t>
      </w:r>
      <w:r w:rsidR="00557F71" w:rsidRPr="00652C2C">
        <w:rPr>
          <w:sz w:val="24"/>
          <w:szCs w:val="24"/>
        </w:rPr>
        <w:t>深圳</w:t>
      </w:r>
    </w:p>
    <w:p w14:paraId="066E3AAB" w14:textId="1664198F" w:rsidR="00557F71" w:rsidRPr="00652C2C" w:rsidRDefault="00557F71" w:rsidP="00170AC8">
      <w:pPr>
        <w:rPr>
          <w:sz w:val="24"/>
          <w:szCs w:val="24"/>
        </w:rPr>
      </w:pPr>
      <w:r w:rsidRPr="00652C2C">
        <w:rPr>
          <w:rFonts w:hint="eastAsia"/>
          <w:sz w:val="24"/>
          <w:szCs w:val="24"/>
        </w:rPr>
        <w:t xml:space="preserve">2016   </w:t>
      </w:r>
      <w:r w:rsidRPr="00652C2C">
        <w:rPr>
          <w:sz w:val="24"/>
          <w:szCs w:val="24"/>
        </w:rPr>
        <w:t>第十三届中国</w:t>
      </w:r>
      <w:r w:rsidRPr="00652C2C">
        <w:rPr>
          <w:rFonts w:ascii="MS Mincho" w:eastAsia="MS Mincho" w:hAnsi="MS Mincho" w:cs="MS Mincho" w:hint="eastAsia"/>
          <w:sz w:val="24"/>
          <w:szCs w:val="24"/>
        </w:rPr>
        <w:t>生理</w:t>
      </w:r>
      <w:r w:rsidRPr="00652C2C">
        <w:rPr>
          <w:rFonts w:ascii="MS Mincho" w:eastAsia="MS Mincho" w:hAnsi="MS Mincho" w:cs="MS Mincho"/>
          <w:sz w:val="24"/>
          <w:szCs w:val="24"/>
        </w:rPr>
        <w:t>心理学研</w:t>
      </w:r>
      <w:r w:rsidRPr="00652C2C">
        <w:rPr>
          <w:rFonts w:ascii="SimSun" w:eastAsia="SimSun" w:hAnsi="SimSun" w:cs="SimSun"/>
          <w:sz w:val="24"/>
          <w:szCs w:val="24"/>
        </w:rPr>
        <w:t>讨</w:t>
      </w:r>
      <w:r w:rsidRPr="00652C2C">
        <w:rPr>
          <w:rFonts w:ascii="MS Mincho" w:eastAsia="MS Mincho" w:hAnsi="MS Mincho" w:cs="MS Mincho"/>
          <w:sz w:val="24"/>
          <w:szCs w:val="24"/>
        </w:rPr>
        <w:t>会，</w:t>
      </w:r>
      <w:r w:rsidRPr="00652C2C">
        <w:rPr>
          <w:rFonts w:hint="eastAsia"/>
          <w:sz w:val="24"/>
          <w:szCs w:val="24"/>
        </w:rPr>
        <w:t>中国</w:t>
      </w:r>
      <w:r w:rsidRPr="00652C2C">
        <w:rPr>
          <w:sz w:val="24"/>
          <w:szCs w:val="24"/>
        </w:rPr>
        <w:t>重庆，</w:t>
      </w:r>
      <w:r w:rsidRPr="00652C2C">
        <w:rPr>
          <w:rFonts w:hint="eastAsia"/>
          <w:b/>
          <w:sz w:val="24"/>
          <w:szCs w:val="24"/>
        </w:rPr>
        <w:t>大会</w:t>
      </w:r>
      <w:r w:rsidRPr="00652C2C">
        <w:rPr>
          <w:b/>
          <w:sz w:val="24"/>
          <w:szCs w:val="24"/>
        </w:rPr>
        <w:t>报告</w:t>
      </w:r>
    </w:p>
    <w:p w14:paraId="0CB74344" w14:textId="77777777" w:rsidR="00261A52" w:rsidRPr="00652C2C" w:rsidRDefault="00F566B8" w:rsidP="00F566B8">
      <w:pPr>
        <w:autoSpaceDE w:val="0"/>
        <w:autoSpaceDN w:val="0"/>
        <w:adjustRightInd w:val="0"/>
        <w:rPr>
          <w:rFonts w:ascii="宋体" w:eastAsia="宋体" w:hAnsi="宋体" w:cs="宋体"/>
          <w:sz w:val="24"/>
          <w:szCs w:val="24"/>
        </w:rPr>
      </w:pPr>
      <w:r w:rsidRPr="00652C2C">
        <w:rPr>
          <w:rFonts w:ascii="Cambria" w:hAnsi="Cambria" w:cs="Times New Roman"/>
          <w:sz w:val="24"/>
          <w:szCs w:val="24"/>
        </w:rPr>
        <w:t xml:space="preserve">2016  “The Neurobiology of Mental Health” NCCR Conference, </w:t>
      </w:r>
      <w:r w:rsidRPr="00652C2C">
        <w:rPr>
          <w:rFonts w:ascii="宋体" w:eastAsia="宋体" w:hAnsi="宋体" w:cs="宋体" w:hint="eastAsia"/>
          <w:sz w:val="24"/>
          <w:szCs w:val="24"/>
        </w:rPr>
        <w:t>瑞士日内瓦</w:t>
      </w:r>
    </w:p>
    <w:p w14:paraId="1511FF1C" w14:textId="3A878079" w:rsidR="00557F71" w:rsidRPr="00652C2C" w:rsidRDefault="00261A52" w:rsidP="00261A52">
      <w:pPr>
        <w:autoSpaceDE w:val="0"/>
        <w:autoSpaceDN w:val="0"/>
        <w:adjustRightInd w:val="0"/>
        <w:ind w:right="-6" w:hanging="1"/>
        <w:rPr>
          <w:rFonts w:ascii="Cambria" w:hAnsi="Cambria" w:cs="Times New Roman"/>
          <w:kern w:val="1"/>
          <w:sz w:val="24"/>
          <w:szCs w:val="24"/>
        </w:rPr>
      </w:pPr>
      <w:r w:rsidRPr="00652C2C">
        <w:rPr>
          <w:rFonts w:ascii="Cambria" w:hAnsi="Cambria" w:cs="Times New Roman"/>
          <w:kern w:val="1"/>
          <w:sz w:val="24"/>
          <w:szCs w:val="24"/>
        </w:rPr>
        <w:t xml:space="preserve">2015  </w:t>
      </w:r>
      <w:r w:rsidRPr="00652C2C">
        <w:rPr>
          <w:rFonts w:ascii="Cambria" w:hAnsi="Cambria" w:cs="Times New Roman" w:hint="eastAsia"/>
          <w:kern w:val="1"/>
          <w:sz w:val="24"/>
          <w:szCs w:val="24"/>
        </w:rPr>
        <w:t>第十一届中国神经科学年会，中国乌镇</w:t>
      </w:r>
      <w:r w:rsidR="00557F71" w:rsidRPr="00652C2C">
        <w:rPr>
          <w:rFonts w:ascii="Cambria" w:hAnsi="Cambria" w:cs="Times New Roman"/>
          <w:kern w:val="1"/>
          <w:sz w:val="24"/>
          <w:szCs w:val="24"/>
        </w:rPr>
        <w:t>，</w:t>
      </w:r>
      <w:r w:rsidR="00557F71" w:rsidRPr="00652C2C">
        <w:rPr>
          <w:rFonts w:ascii="Cambria" w:hAnsi="Cambria" w:cs="Times New Roman" w:hint="eastAsia"/>
          <w:b/>
          <w:kern w:val="1"/>
          <w:sz w:val="24"/>
          <w:szCs w:val="24"/>
        </w:rPr>
        <w:t>大会报告</w:t>
      </w:r>
    </w:p>
    <w:p w14:paraId="0F90BC65" w14:textId="740170D9" w:rsidR="00F566B8" w:rsidRPr="00652C2C" w:rsidRDefault="00BD530C" w:rsidP="00261A52">
      <w:pPr>
        <w:autoSpaceDE w:val="0"/>
        <w:autoSpaceDN w:val="0"/>
        <w:adjustRightInd w:val="0"/>
        <w:ind w:right="-6" w:hanging="1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 w:hint="eastAsia"/>
          <w:kern w:val="1"/>
          <w:sz w:val="24"/>
          <w:szCs w:val="24"/>
        </w:rPr>
        <w:t xml:space="preserve">2015  </w:t>
      </w:r>
      <w:r w:rsidR="00557F71" w:rsidRPr="00652C2C">
        <w:rPr>
          <w:rFonts w:ascii="Cambria" w:hAnsi="Cambria" w:cs="Times New Roman" w:hint="eastAsia"/>
          <w:kern w:val="1"/>
          <w:sz w:val="24"/>
          <w:szCs w:val="24"/>
        </w:rPr>
        <w:t>中国</w:t>
      </w:r>
      <w:r w:rsidR="00557F71" w:rsidRPr="00652C2C">
        <w:rPr>
          <w:rFonts w:ascii="Cambria" w:hAnsi="Cambria" w:cs="Times New Roman"/>
          <w:kern w:val="1"/>
          <w:sz w:val="24"/>
          <w:szCs w:val="24"/>
        </w:rPr>
        <w:t>神经科学学会精神</w:t>
      </w:r>
      <w:r w:rsidR="00557F71" w:rsidRPr="00652C2C">
        <w:rPr>
          <w:rFonts w:ascii="Cambria" w:hAnsi="Cambria" w:cs="Times New Roman" w:hint="eastAsia"/>
          <w:kern w:val="1"/>
          <w:sz w:val="24"/>
          <w:szCs w:val="24"/>
        </w:rPr>
        <w:t>病</w:t>
      </w:r>
      <w:r w:rsidR="00557F71" w:rsidRPr="00652C2C">
        <w:rPr>
          <w:rFonts w:ascii="Cambria" w:hAnsi="Cambria" w:cs="Times New Roman"/>
          <w:kern w:val="1"/>
          <w:sz w:val="24"/>
          <w:szCs w:val="24"/>
        </w:rPr>
        <w:t>学基础与临床</w:t>
      </w:r>
      <w:r w:rsidR="00557F71" w:rsidRPr="00652C2C">
        <w:rPr>
          <w:rFonts w:ascii="Cambria" w:hAnsi="Cambria" w:cs="Times New Roman" w:hint="eastAsia"/>
          <w:kern w:val="1"/>
          <w:sz w:val="24"/>
          <w:szCs w:val="24"/>
        </w:rPr>
        <w:t>分会</w:t>
      </w:r>
      <w:r w:rsidR="00557F71" w:rsidRPr="00652C2C">
        <w:rPr>
          <w:rFonts w:ascii="Cambria" w:hAnsi="Cambria" w:cs="Times New Roman"/>
          <w:kern w:val="1"/>
          <w:sz w:val="24"/>
          <w:szCs w:val="24"/>
        </w:rPr>
        <w:t>（</w:t>
      </w:r>
      <w:r w:rsidR="00557F71" w:rsidRPr="00652C2C">
        <w:rPr>
          <w:rFonts w:ascii="Cambria" w:hAnsi="Cambria" w:cs="Times New Roman" w:hint="eastAsia"/>
          <w:kern w:val="1"/>
          <w:sz w:val="24"/>
          <w:szCs w:val="24"/>
        </w:rPr>
        <w:t>CSNP</w:t>
      </w:r>
      <w:r w:rsidR="00557F71" w:rsidRPr="00652C2C">
        <w:rPr>
          <w:rFonts w:ascii="Cambria" w:hAnsi="Cambria" w:cs="Times New Roman"/>
          <w:kern w:val="1"/>
          <w:sz w:val="24"/>
          <w:szCs w:val="24"/>
        </w:rPr>
        <w:t>），中国太原，</w:t>
      </w:r>
      <w:r w:rsidR="00557F71" w:rsidRPr="00652C2C">
        <w:rPr>
          <w:rFonts w:ascii="Cambria" w:hAnsi="Cambria" w:cs="Times New Roman" w:hint="eastAsia"/>
          <w:b/>
          <w:kern w:val="1"/>
          <w:sz w:val="24"/>
          <w:szCs w:val="24"/>
        </w:rPr>
        <w:t>大会</w:t>
      </w:r>
      <w:r w:rsidR="00557F71" w:rsidRPr="00652C2C">
        <w:rPr>
          <w:rFonts w:ascii="Cambria" w:hAnsi="Cambria" w:cs="Times New Roman"/>
          <w:b/>
          <w:kern w:val="1"/>
          <w:sz w:val="24"/>
          <w:szCs w:val="24"/>
        </w:rPr>
        <w:t>报告</w:t>
      </w:r>
      <w:r w:rsidR="00F566B8" w:rsidRPr="00652C2C">
        <w:rPr>
          <w:rFonts w:ascii="Cambria" w:hAnsi="Cambria" w:cs="Times New Roman"/>
          <w:sz w:val="24"/>
          <w:szCs w:val="24"/>
        </w:rPr>
        <w:t xml:space="preserve"> </w:t>
      </w:r>
    </w:p>
    <w:p w14:paraId="101D26A6" w14:textId="49607915" w:rsidR="00557F71" w:rsidRPr="00652C2C" w:rsidRDefault="00A632C4" w:rsidP="00557F71">
      <w:pPr>
        <w:autoSpaceDE w:val="0"/>
        <w:autoSpaceDN w:val="0"/>
        <w:adjustRightInd w:val="0"/>
        <w:ind w:left="840" w:right="-6" w:hangingChars="350" w:hanging="840"/>
        <w:rPr>
          <w:rFonts w:ascii="Cambria" w:hAnsi="Cambria" w:cs="Times New Roman"/>
          <w:kern w:val="1"/>
          <w:sz w:val="24"/>
          <w:szCs w:val="24"/>
        </w:rPr>
      </w:pPr>
      <w:r w:rsidRPr="00652C2C">
        <w:rPr>
          <w:rFonts w:ascii="Cambria" w:hAnsi="Cambria" w:cs="Times New Roman"/>
          <w:kern w:val="1"/>
          <w:sz w:val="24"/>
          <w:szCs w:val="24"/>
        </w:rPr>
        <w:t>2015</w:t>
      </w:r>
      <w:r w:rsidR="00B034DA" w:rsidRPr="00652C2C">
        <w:rPr>
          <w:rFonts w:ascii="Cambria" w:hAnsi="Cambria" w:cs="Times New Roman" w:hint="eastAsia"/>
          <w:kern w:val="1"/>
          <w:sz w:val="24"/>
          <w:szCs w:val="24"/>
        </w:rPr>
        <w:t xml:space="preserve">  </w:t>
      </w:r>
      <w:r w:rsidRPr="00652C2C">
        <w:rPr>
          <w:rFonts w:ascii="Cambria" w:hAnsi="Cambria" w:cs="Times New Roman"/>
          <w:kern w:val="1"/>
          <w:sz w:val="24"/>
          <w:szCs w:val="24"/>
        </w:rPr>
        <w:t xml:space="preserve">“From Neural Circuitry to </w:t>
      </w:r>
      <w:proofErr w:type="spellStart"/>
      <w:r w:rsidRPr="00652C2C">
        <w:rPr>
          <w:rFonts w:ascii="Cambria" w:hAnsi="Cambria" w:cs="Times New Roman"/>
          <w:kern w:val="1"/>
          <w:sz w:val="24"/>
          <w:szCs w:val="24"/>
        </w:rPr>
        <w:t>Neurotechnology</w:t>
      </w:r>
      <w:proofErr w:type="spellEnd"/>
      <w:r w:rsidRPr="00652C2C">
        <w:rPr>
          <w:rFonts w:ascii="Cambria" w:hAnsi="Cambria" w:cs="Times New Roman"/>
          <w:kern w:val="1"/>
          <w:sz w:val="24"/>
          <w:szCs w:val="24"/>
        </w:rPr>
        <w:t xml:space="preserve">” </w:t>
      </w:r>
      <w:r w:rsidR="006461E9" w:rsidRPr="00652C2C">
        <w:rPr>
          <w:rFonts w:ascii="Cambria" w:hAnsi="Cambria" w:cs="Times New Roman"/>
          <w:kern w:val="1"/>
          <w:sz w:val="24"/>
          <w:szCs w:val="24"/>
        </w:rPr>
        <w:t>meeting by AAA Science, RIKEN</w:t>
      </w:r>
      <w:r w:rsidR="006461E9" w:rsidRPr="00652C2C">
        <w:rPr>
          <w:rFonts w:ascii="Cambria" w:hAnsi="Cambria" w:cs="Times New Roman" w:hint="eastAsia"/>
          <w:kern w:val="1"/>
          <w:sz w:val="24"/>
          <w:szCs w:val="24"/>
        </w:rPr>
        <w:t xml:space="preserve"> </w:t>
      </w:r>
      <w:r w:rsidR="006461E9" w:rsidRPr="00652C2C">
        <w:rPr>
          <w:rFonts w:ascii="Cambria" w:hAnsi="Cambria" w:cs="Times New Roman"/>
          <w:kern w:val="1"/>
          <w:sz w:val="24"/>
          <w:szCs w:val="24"/>
        </w:rPr>
        <w:t>&amp;</w:t>
      </w:r>
      <w:r w:rsidR="006461E9" w:rsidRPr="00652C2C">
        <w:rPr>
          <w:rFonts w:ascii="Cambria" w:hAnsi="Cambria" w:cs="Times New Roman" w:hint="eastAsia"/>
          <w:kern w:val="1"/>
          <w:sz w:val="24"/>
          <w:szCs w:val="24"/>
        </w:rPr>
        <w:t xml:space="preserve"> </w:t>
      </w:r>
      <w:r w:rsidRPr="00652C2C">
        <w:rPr>
          <w:rFonts w:ascii="Cambria" w:hAnsi="Cambria" w:cs="Times New Roman"/>
          <w:kern w:val="1"/>
          <w:sz w:val="24"/>
          <w:szCs w:val="24"/>
        </w:rPr>
        <w:t xml:space="preserve">IPSEN, </w:t>
      </w:r>
      <w:r w:rsidR="008D368D" w:rsidRPr="00652C2C">
        <w:rPr>
          <w:rFonts w:ascii="Cambria" w:hAnsi="Cambria" w:cs="Times New Roman" w:hint="eastAsia"/>
          <w:kern w:val="1"/>
          <w:sz w:val="24"/>
          <w:szCs w:val="24"/>
        </w:rPr>
        <w:t>日本东京</w:t>
      </w:r>
    </w:p>
    <w:p w14:paraId="0F8FD45C" w14:textId="554E20FB" w:rsidR="00A632C4" w:rsidRPr="00652C2C" w:rsidRDefault="006461E9" w:rsidP="006461E9">
      <w:pPr>
        <w:autoSpaceDE w:val="0"/>
        <w:autoSpaceDN w:val="0"/>
        <w:adjustRightInd w:val="0"/>
        <w:ind w:left="840" w:right="-6" w:hangingChars="350" w:hanging="840"/>
        <w:rPr>
          <w:rFonts w:ascii="Cambria" w:hAnsi="Cambria" w:cs="Times New Roman"/>
          <w:kern w:val="1"/>
          <w:sz w:val="24"/>
          <w:szCs w:val="24"/>
        </w:rPr>
      </w:pPr>
      <w:r w:rsidRPr="00652C2C">
        <w:rPr>
          <w:rFonts w:ascii="Cambria" w:hAnsi="Cambria" w:cs="Times New Roman"/>
          <w:kern w:val="1"/>
          <w:sz w:val="24"/>
          <w:szCs w:val="24"/>
        </w:rPr>
        <w:t>2014</w:t>
      </w:r>
      <w:r w:rsidR="00B034DA" w:rsidRPr="00652C2C">
        <w:rPr>
          <w:rFonts w:ascii="Cambria" w:hAnsi="Cambria" w:cs="Times New Roman" w:hint="eastAsia"/>
          <w:kern w:val="1"/>
          <w:sz w:val="24"/>
          <w:szCs w:val="24"/>
        </w:rPr>
        <w:t xml:space="preserve"> </w:t>
      </w:r>
      <w:r w:rsidR="00937732" w:rsidRPr="00652C2C">
        <w:rPr>
          <w:rFonts w:ascii="Cambria" w:hAnsi="Cambria" w:cs="Times New Roman"/>
          <w:kern w:val="1"/>
          <w:sz w:val="24"/>
          <w:szCs w:val="24"/>
        </w:rPr>
        <w:t xml:space="preserve"> </w:t>
      </w:r>
      <w:r w:rsidR="007341F9" w:rsidRPr="00652C2C">
        <w:rPr>
          <w:rFonts w:ascii="宋体" w:eastAsia="宋体" w:hAnsi="宋体" w:cs="宋体" w:hint="eastAsia"/>
          <w:kern w:val="1"/>
          <w:sz w:val="24"/>
          <w:szCs w:val="24"/>
        </w:rPr>
        <w:t>日本神经生物学年</w:t>
      </w:r>
      <w:r w:rsidR="00937732" w:rsidRPr="00652C2C">
        <w:rPr>
          <w:rFonts w:ascii="宋体" w:eastAsia="宋体" w:hAnsi="宋体" w:cs="宋体" w:hint="eastAsia"/>
          <w:kern w:val="1"/>
          <w:sz w:val="24"/>
          <w:szCs w:val="24"/>
        </w:rPr>
        <w:t>会</w:t>
      </w:r>
      <w:r w:rsidR="00A632C4" w:rsidRPr="00652C2C">
        <w:rPr>
          <w:rFonts w:ascii="Cambria" w:hAnsi="Cambria" w:cs="Times New Roman"/>
          <w:kern w:val="1"/>
          <w:sz w:val="24"/>
          <w:szCs w:val="24"/>
        </w:rPr>
        <w:t>, sy</w:t>
      </w:r>
      <w:r w:rsidR="00B034DA" w:rsidRPr="00652C2C">
        <w:rPr>
          <w:rFonts w:ascii="Cambria" w:hAnsi="Cambria" w:cs="Times New Roman"/>
          <w:kern w:val="1"/>
          <w:sz w:val="24"/>
          <w:szCs w:val="24"/>
        </w:rPr>
        <w:t>mposium on aggression behavior</w:t>
      </w:r>
      <w:r w:rsidR="00B034DA" w:rsidRPr="00652C2C">
        <w:rPr>
          <w:rFonts w:ascii="Cambria" w:hAnsi="Cambria" w:cs="Times New Roman" w:hint="eastAsia"/>
          <w:kern w:val="1"/>
          <w:sz w:val="24"/>
          <w:szCs w:val="24"/>
        </w:rPr>
        <w:t xml:space="preserve">, </w:t>
      </w:r>
      <w:r w:rsidR="008D368D" w:rsidRPr="00652C2C">
        <w:rPr>
          <w:rFonts w:ascii="Cambria" w:hAnsi="Cambria" w:cs="Times New Roman" w:hint="eastAsia"/>
          <w:kern w:val="1"/>
          <w:sz w:val="24"/>
          <w:szCs w:val="24"/>
        </w:rPr>
        <w:t>日本</w:t>
      </w:r>
      <w:r w:rsidR="006C6BC4" w:rsidRPr="00652C2C">
        <w:rPr>
          <w:rFonts w:ascii="Cambria" w:hAnsi="Cambria" w:cs="Times New Roman" w:hint="eastAsia"/>
          <w:kern w:val="1"/>
          <w:sz w:val="24"/>
          <w:szCs w:val="24"/>
        </w:rPr>
        <w:t>横滨</w:t>
      </w:r>
    </w:p>
    <w:p w14:paraId="1BD2967B" w14:textId="71FE0291" w:rsidR="00A632C4" w:rsidRPr="00652C2C" w:rsidRDefault="00B034DA" w:rsidP="006461E9">
      <w:pPr>
        <w:autoSpaceDE w:val="0"/>
        <w:autoSpaceDN w:val="0"/>
        <w:adjustRightInd w:val="0"/>
        <w:ind w:right="-6" w:hanging="1"/>
        <w:rPr>
          <w:rFonts w:ascii="Cambria" w:hAnsi="Cambria" w:cs="Times New Roman"/>
          <w:kern w:val="1"/>
          <w:sz w:val="24"/>
          <w:szCs w:val="24"/>
        </w:rPr>
      </w:pPr>
      <w:r w:rsidRPr="00652C2C">
        <w:rPr>
          <w:rFonts w:ascii="Cambria" w:hAnsi="Cambria" w:cs="Times New Roman"/>
          <w:kern w:val="1"/>
          <w:sz w:val="24"/>
          <w:szCs w:val="24"/>
        </w:rPr>
        <w:t xml:space="preserve">2014 </w:t>
      </w:r>
      <w:r w:rsidR="00937732" w:rsidRPr="00652C2C">
        <w:rPr>
          <w:rFonts w:ascii="Cambria" w:hAnsi="Cambria" w:cs="Times New Roman"/>
          <w:kern w:val="1"/>
          <w:sz w:val="24"/>
          <w:szCs w:val="24"/>
        </w:rPr>
        <w:t xml:space="preserve"> </w:t>
      </w:r>
      <w:r w:rsidR="008D368D" w:rsidRPr="00652C2C">
        <w:rPr>
          <w:rFonts w:ascii="Cambria" w:hAnsi="Cambria" w:cs="Times New Roman" w:hint="eastAsia"/>
          <w:kern w:val="1"/>
          <w:sz w:val="24"/>
          <w:szCs w:val="24"/>
        </w:rPr>
        <w:t>日本</w:t>
      </w:r>
      <w:r w:rsidR="006C6BC4" w:rsidRPr="00652C2C">
        <w:rPr>
          <w:rFonts w:ascii="Cambria" w:hAnsi="Cambria" w:cs="Times New Roman" w:hint="eastAsia"/>
          <w:kern w:val="1"/>
          <w:sz w:val="24"/>
          <w:szCs w:val="24"/>
        </w:rPr>
        <w:t>理化研究所</w:t>
      </w:r>
      <w:r w:rsidR="00BD0DD5">
        <w:rPr>
          <w:rFonts w:ascii="Cambria" w:hAnsi="Cambria" w:cs="Times New Roman"/>
          <w:kern w:val="1"/>
          <w:sz w:val="24"/>
          <w:szCs w:val="24"/>
        </w:rPr>
        <w:t>讲座</w:t>
      </w:r>
      <w:r w:rsidR="004C55F7" w:rsidRPr="00652C2C">
        <w:rPr>
          <w:rFonts w:ascii="Cambria" w:hAnsi="Cambria" w:cs="Times New Roman" w:hint="eastAsia"/>
          <w:kern w:val="1"/>
          <w:sz w:val="24"/>
          <w:szCs w:val="24"/>
        </w:rPr>
        <w:t>，日本和光</w:t>
      </w:r>
    </w:p>
    <w:p w14:paraId="78E3A3FA" w14:textId="1FB162C5" w:rsidR="00A632C4" w:rsidRPr="00652C2C" w:rsidRDefault="00B034DA" w:rsidP="006461E9">
      <w:pPr>
        <w:autoSpaceDE w:val="0"/>
        <w:autoSpaceDN w:val="0"/>
        <w:adjustRightInd w:val="0"/>
        <w:ind w:right="-6" w:hanging="1"/>
        <w:rPr>
          <w:rFonts w:ascii="宋体" w:eastAsia="宋体" w:hAnsi="宋体" w:cs="宋体"/>
          <w:kern w:val="1"/>
          <w:sz w:val="24"/>
          <w:szCs w:val="24"/>
        </w:rPr>
      </w:pPr>
      <w:r w:rsidRPr="00652C2C">
        <w:rPr>
          <w:rFonts w:ascii="Cambria" w:hAnsi="Cambria" w:cs="Times New Roman"/>
          <w:kern w:val="1"/>
          <w:sz w:val="24"/>
          <w:szCs w:val="24"/>
        </w:rPr>
        <w:t>2014</w:t>
      </w:r>
      <w:r w:rsidRPr="00652C2C">
        <w:rPr>
          <w:rFonts w:ascii="Cambria" w:hAnsi="Cambria" w:cs="Times New Roman" w:hint="eastAsia"/>
          <w:kern w:val="1"/>
          <w:sz w:val="24"/>
          <w:szCs w:val="24"/>
        </w:rPr>
        <w:t xml:space="preserve"> </w:t>
      </w:r>
      <w:r w:rsidR="00937732" w:rsidRPr="00652C2C">
        <w:rPr>
          <w:rFonts w:ascii="Cambria" w:hAnsi="Cambria" w:cs="Times New Roman"/>
          <w:kern w:val="1"/>
          <w:sz w:val="24"/>
          <w:szCs w:val="24"/>
        </w:rPr>
        <w:t xml:space="preserve"> </w:t>
      </w:r>
      <w:r w:rsidR="006C6BC4" w:rsidRPr="00652C2C">
        <w:rPr>
          <w:rFonts w:ascii="宋体" w:eastAsia="宋体" w:hAnsi="宋体" w:cs="宋体" w:hint="eastAsia"/>
          <w:kern w:val="1"/>
          <w:sz w:val="24"/>
          <w:szCs w:val="24"/>
        </w:rPr>
        <w:t>中</w:t>
      </w:r>
      <w:r w:rsidR="00937732" w:rsidRPr="00652C2C">
        <w:rPr>
          <w:rFonts w:ascii="宋体" w:eastAsia="宋体" w:hAnsi="宋体" w:cs="宋体" w:hint="eastAsia"/>
          <w:kern w:val="1"/>
          <w:sz w:val="24"/>
          <w:szCs w:val="24"/>
        </w:rPr>
        <w:t>美前沿科学会议，中</w:t>
      </w:r>
      <w:r w:rsidR="006C6BC4" w:rsidRPr="00652C2C">
        <w:rPr>
          <w:rFonts w:ascii="宋体" w:eastAsia="宋体" w:hAnsi="宋体" w:cs="宋体" w:hint="eastAsia"/>
          <w:kern w:val="1"/>
          <w:sz w:val="24"/>
          <w:szCs w:val="24"/>
        </w:rPr>
        <w:t>国北京</w:t>
      </w:r>
    </w:p>
    <w:p w14:paraId="5016AFF8" w14:textId="5ABF8297" w:rsidR="00A632C4" w:rsidRPr="00652C2C" w:rsidRDefault="00B034DA" w:rsidP="006461E9">
      <w:pPr>
        <w:autoSpaceDE w:val="0"/>
        <w:autoSpaceDN w:val="0"/>
        <w:adjustRightInd w:val="0"/>
        <w:ind w:left="840" w:right="-6" w:hangingChars="350" w:hanging="840"/>
        <w:rPr>
          <w:rFonts w:ascii="Cambria" w:hAnsi="Cambria" w:cs="Times New Roman"/>
          <w:kern w:val="1"/>
          <w:sz w:val="24"/>
          <w:szCs w:val="24"/>
        </w:rPr>
      </w:pPr>
      <w:r w:rsidRPr="00652C2C">
        <w:rPr>
          <w:rFonts w:ascii="Cambria" w:hAnsi="Cambria" w:cs="Times New Roman"/>
          <w:kern w:val="1"/>
          <w:sz w:val="24"/>
          <w:szCs w:val="24"/>
        </w:rPr>
        <w:t xml:space="preserve">2014 </w:t>
      </w:r>
      <w:r w:rsidR="001213A9" w:rsidRPr="00652C2C">
        <w:rPr>
          <w:rFonts w:ascii="Cambria" w:hAnsi="Cambria" w:cs="Times New Roman"/>
          <w:kern w:val="1"/>
          <w:sz w:val="24"/>
          <w:szCs w:val="24"/>
        </w:rPr>
        <w:t xml:space="preserve"> </w:t>
      </w:r>
      <w:r w:rsidR="00937732" w:rsidRPr="00652C2C">
        <w:rPr>
          <w:rFonts w:ascii="宋体" w:eastAsia="宋体" w:hAnsi="宋体" w:cs="宋体" w:hint="eastAsia"/>
          <w:kern w:val="1"/>
          <w:sz w:val="24"/>
          <w:szCs w:val="24"/>
        </w:rPr>
        <w:t>中科院生物物理所“贝时璋”系列讲座，</w:t>
      </w:r>
      <w:r w:rsidR="0073376E" w:rsidRPr="00652C2C">
        <w:rPr>
          <w:rFonts w:ascii="宋体" w:eastAsia="宋体" w:hAnsi="宋体" w:cs="宋体" w:hint="eastAsia"/>
          <w:kern w:val="1"/>
          <w:sz w:val="24"/>
          <w:szCs w:val="24"/>
        </w:rPr>
        <w:t>中国</w:t>
      </w:r>
      <w:r w:rsidR="008D368D" w:rsidRPr="00652C2C">
        <w:rPr>
          <w:rFonts w:ascii="Cambria" w:hAnsi="Cambria" w:cs="Times New Roman" w:hint="eastAsia"/>
          <w:kern w:val="1"/>
          <w:sz w:val="24"/>
          <w:szCs w:val="24"/>
        </w:rPr>
        <w:t>北京</w:t>
      </w:r>
    </w:p>
    <w:p w14:paraId="1169AA91" w14:textId="79A17D42" w:rsidR="00A632C4" w:rsidRPr="00652C2C" w:rsidRDefault="006461E9" w:rsidP="006461E9">
      <w:pPr>
        <w:autoSpaceDE w:val="0"/>
        <w:autoSpaceDN w:val="0"/>
        <w:adjustRightInd w:val="0"/>
        <w:ind w:right="-6" w:hanging="1"/>
        <w:rPr>
          <w:rFonts w:ascii="Cambria" w:hAnsi="Cambria" w:cs="Times New Roman"/>
          <w:kern w:val="1"/>
          <w:sz w:val="24"/>
          <w:szCs w:val="24"/>
        </w:rPr>
      </w:pPr>
      <w:r w:rsidRPr="00652C2C">
        <w:rPr>
          <w:rFonts w:ascii="Cambria" w:hAnsi="Cambria" w:cs="Times New Roman"/>
          <w:kern w:val="1"/>
          <w:sz w:val="24"/>
          <w:szCs w:val="24"/>
        </w:rPr>
        <w:t xml:space="preserve">2013  </w:t>
      </w:r>
      <w:r w:rsidR="00A632C4" w:rsidRPr="00652C2C">
        <w:rPr>
          <w:rFonts w:ascii="Cambria" w:hAnsi="Cambria" w:cs="Times New Roman"/>
          <w:kern w:val="1"/>
          <w:sz w:val="24"/>
          <w:szCs w:val="24"/>
        </w:rPr>
        <w:t>FMI</w:t>
      </w:r>
      <w:r w:rsidR="001213A9" w:rsidRPr="00652C2C">
        <w:rPr>
          <w:rFonts w:ascii="宋体" w:eastAsia="宋体" w:hAnsi="宋体" w:cs="宋体" w:hint="eastAsia"/>
          <w:kern w:val="1"/>
          <w:sz w:val="24"/>
          <w:szCs w:val="24"/>
        </w:rPr>
        <w:t>生物医学研究所</w:t>
      </w:r>
      <w:r w:rsidR="00A632C4" w:rsidRPr="00652C2C">
        <w:rPr>
          <w:rFonts w:ascii="Cambria" w:hAnsi="Cambria" w:cs="Times New Roman"/>
          <w:kern w:val="1"/>
          <w:sz w:val="24"/>
          <w:szCs w:val="24"/>
        </w:rPr>
        <w:t xml:space="preserve">, </w:t>
      </w:r>
      <w:r w:rsidR="008D368D" w:rsidRPr="00652C2C">
        <w:rPr>
          <w:rFonts w:ascii="Cambria" w:hAnsi="Cambria" w:cs="Times New Roman" w:hint="eastAsia"/>
          <w:kern w:val="1"/>
          <w:sz w:val="24"/>
          <w:szCs w:val="24"/>
        </w:rPr>
        <w:t>瑞士巴塞尔</w:t>
      </w:r>
    </w:p>
    <w:p w14:paraId="1DC13E9D" w14:textId="51C14CF1" w:rsidR="00A632C4" w:rsidRPr="00652C2C" w:rsidRDefault="008D368D" w:rsidP="006461E9">
      <w:pPr>
        <w:autoSpaceDE w:val="0"/>
        <w:autoSpaceDN w:val="0"/>
        <w:adjustRightInd w:val="0"/>
        <w:ind w:right="-6" w:hanging="1"/>
        <w:rPr>
          <w:rFonts w:ascii="Cambria" w:hAnsi="Cambria" w:cs="Times New Roman"/>
          <w:kern w:val="1"/>
          <w:sz w:val="24"/>
          <w:szCs w:val="24"/>
        </w:rPr>
      </w:pPr>
      <w:r w:rsidRPr="00652C2C">
        <w:rPr>
          <w:rFonts w:ascii="Cambria" w:hAnsi="Cambria" w:cs="Times New Roman"/>
          <w:kern w:val="1"/>
          <w:sz w:val="24"/>
          <w:szCs w:val="24"/>
        </w:rPr>
        <w:t xml:space="preserve">2013  </w:t>
      </w:r>
      <w:r w:rsidR="001213A9" w:rsidRPr="00652C2C">
        <w:rPr>
          <w:rFonts w:ascii="宋体" w:eastAsia="宋体" w:hAnsi="宋体" w:cs="宋体" w:hint="eastAsia"/>
          <w:kern w:val="1"/>
          <w:sz w:val="24"/>
          <w:szCs w:val="24"/>
        </w:rPr>
        <w:t>欧洲分子生物学实验室</w:t>
      </w:r>
      <w:r w:rsidRPr="00652C2C">
        <w:rPr>
          <w:rFonts w:ascii="Cambria" w:hAnsi="Cambria" w:cs="Times New Roman"/>
          <w:kern w:val="1"/>
          <w:sz w:val="24"/>
          <w:szCs w:val="24"/>
        </w:rPr>
        <w:t xml:space="preserve">EMBL, </w:t>
      </w:r>
      <w:r w:rsidRPr="00652C2C">
        <w:rPr>
          <w:rFonts w:ascii="Cambria" w:hAnsi="Cambria" w:cs="Times New Roman" w:hint="eastAsia"/>
          <w:kern w:val="1"/>
          <w:sz w:val="24"/>
          <w:szCs w:val="24"/>
        </w:rPr>
        <w:t>意大利</w:t>
      </w:r>
      <w:r w:rsidR="006C6BC4" w:rsidRPr="00652C2C">
        <w:rPr>
          <w:rFonts w:ascii="Cambria" w:hAnsi="Cambria" w:cs="Times New Roman" w:hint="eastAsia"/>
          <w:kern w:val="1"/>
          <w:sz w:val="24"/>
          <w:szCs w:val="24"/>
        </w:rPr>
        <w:t>罗马</w:t>
      </w:r>
    </w:p>
    <w:p w14:paraId="379EFC93" w14:textId="73C12441" w:rsidR="00786D85" w:rsidRPr="00652C2C" w:rsidRDefault="00786D85" w:rsidP="006461E9">
      <w:pPr>
        <w:autoSpaceDE w:val="0"/>
        <w:autoSpaceDN w:val="0"/>
        <w:adjustRightInd w:val="0"/>
        <w:ind w:right="-6" w:hanging="1"/>
        <w:rPr>
          <w:rFonts w:ascii="宋体" w:eastAsia="宋体" w:hAnsi="宋体" w:cs="宋体"/>
          <w:kern w:val="1"/>
          <w:sz w:val="24"/>
          <w:szCs w:val="24"/>
        </w:rPr>
      </w:pPr>
      <w:r w:rsidRPr="00652C2C">
        <w:rPr>
          <w:rFonts w:ascii="Cambria" w:hAnsi="Cambria" w:cs="Times New Roman"/>
          <w:kern w:val="1"/>
          <w:sz w:val="24"/>
          <w:szCs w:val="24"/>
        </w:rPr>
        <w:t xml:space="preserve">2013  </w:t>
      </w:r>
      <w:r w:rsidRPr="00652C2C">
        <w:rPr>
          <w:rFonts w:ascii="宋体" w:eastAsia="宋体" w:hAnsi="宋体" w:cs="宋体" w:hint="eastAsia"/>
          <w:kern w:val="1"/>
          <w:sz w:val="24"/>
          <w:szCs w:val="24"/>
        </w:rPr>
        <w:t>纽约大学</w:t>
      </w:r>
      <w:r w:rsidRPr="00652C2C">
        <w:rPr>
          <w:rFonts w:ascii="宋体" w:eastAsia="宋体" w:hAnsi="宋体" w:cs="宋体"/>
          <w:kern w:val="1"/>
          <w:sz w:val="24"/>
          <w:szCs w:val="24"/>
        </w:rPr>
        <w:t>CGSB</w:t>
      </w:r>
      <w:r w:rsidRPr="00652C2C">
        <w:rPr>
          <w:rFonts w:ascii="宋体" w:eastAsia="宋体" w:hAnsi="宋体" w:cs="宋体" w:hint="eastAsia"/>
          <w:kern w:val="1"/>
          <w:sz w:val="24"/>
          <w:szCs w:val="24"/>
        </w:rPr>
        <w:t>会议</w:t>
      </w:r>
      <w:r w:rsidRPr="00652C2C">
        <w:rPr>
          <w:rFonts w:ascii="Cambria" w:hAnsi="Cambria" w:cs="Times New Roman"/>
          <w:kern w:val="1"/>
          <w:sz w:val="24"/>
          <w:szCs w:val="24"/>
        </w:rPr>
        <w:t xml:space="preserve">, </w:t>
      </w:r>
      <w:r w:rsidRPr="00652C2C">
        <w:rPr>
          <w:rFonts w:ascii="宋体" w:eastAsia="宋体" w:hAnsi="宋体" w:cs="宋体" w:hint="eastAsia"/>
          <w:kern w:val="1"/>
          <w:sz w:val="24"/>
          <w:szCs w:val="24"/>
        </w:rPr>
        <w:t>阿联酋阿布扎比</w:t>
      </w:r>
    </w:p>
    <w:p w14:paraId="198BE0E2" w14:textId="42893E61" w:rsidR="00A632C4" w:rsidRPr="00652C2C" w:rsidRDefault="008D368D" w:rsidP="006461E9">
      <w:pPr>
        <w:autoSpaceDE w:val="0"/>
        <w:autoSpaceDN w:val="0"/>
        <w:adjustRightInd w:val="0"/>
        <w:ind w:right="-6" w:hanging="1"/>
        <w:rPr>
          <w:rFonts w:ascii="Cambria" w:hAnsi="Cambria" w:cs="Times New Roman"/>
          <w:kern w:val="1"/>
          <w:sz w:val="24"/>
          <w:szCs w:val="24"/>
        </w:rPr>
      </w:pPr>
      <w:r w:rsidRPr="00652C2C">
        <w:rPr>
          <w:rFonts w:ascii="Cambria" w:hAnsi="Cambria" w:cs="Times New Roman"/>
          <w:kern w:val="1"/>
          <w:sz w:val="24"/>
          <w:szCs w:val="24"/>
        </w:rPr>
        <w:t xml:space="preserve">2013  </w:t>
      </w:r>
      <w:r w:rsidR="00937732" w:rsidRPr="00652C2C">
        <w:rPr>
          <w:rFonts w:ascii="宋体" w:eastAsia="宋体" w:hAnsi="宋体" w:cs="宋体" w:hint="eastAsia"/>
          <w:kern w:val="1"/>
          <w:sz w:val="24"/>
          <w:szCs w:val="24"/>
        </w:rPr>
        <w:t>冷泉港亚洲会议</w:t>
      </w:r>
      <w:r w:rsidR="00937732" w:rsidRPr="00652C2C">
        <w:rPr>
          <w:rFonts w:ascii="Cambria" w:hAnsi="Cambria" w:cs="Times New Roman"/>
          <w:kern w:val="1"/>
          <w:sz w:val="24"/>
          <w:szCs w:val="24"/>
        </w:rPr>
        <w:t>CSHA,</w:t>
      </w:r>
      <w:r w:rsidR="00A632C4" w:rsidRPr="00652C2C">
        <w:rPr>
          <w:rFonts w:ascii="Cambria" w:hAnsi="Cambria" w:cs="Times New Roman"/>
          <w:kern w:val="1"/>
          <w:sz w:val="24"/>
          <w:szCs w:val="24"/>
        </w:rPr>
        <w:t xml:space="preserve"> Francis Crick Symposium of Neuroscience: </w:t>
      </w:r>
    </w:p>
    <w:p w14:paraId="263EFB65" w14:textId="61FB2AC9" w:rsidR="00A632C4" w:rsidRPr="00652C2C" w:rsidRDefault="008D368D" w:rsidP="006461E9">
      <w:pPr>
        <w:autoSpaceDE w:val="0"/>
        <w:autoSpaceDN w:val="0"/>
        <w:adjustRightInd w:val="0"/>
        <w:ind w:right="-6" w:hanging="1"/>
        <w:rPr>
          <w:rFonts w:ascii="Cambria" w:hAnsi="Cambria" w:cs="Times New Roman"/>
          <w:kern w:val="1"/>
          <w:sz w:val="24"/>
          <w:szCs w:val="24"/>
        </w:rPr>
      </w:pPr>
      <w:r w:rsidRPr="00652C2C">
        <w:rPr>
          <w:rFonts w:ascii="Cambria" w:hAnsi="Cambria" w:cs="Times New Roman"/>
          <w:kern w:val="1"/>
          <w:sz w:val="24"/>
          <w:szCs w:val="24"/>
        </w:rPr>
        <w:t xml:space="preserve">      </w:t>
      </w:r>
      <w:r w:rsidRPr="00652C2C">
        <w:rPr>
          <w:rFonts w:ascii="Cambria" w:hAnsi="Cambria" w:cs="Times New Roman" w:hint="eastAsia"/>
          <w:kern w:val="1"/>
          <w:sz w:val="24"/>
          <w:szCs w:val="24"/>
        </w:rPr>
        <w:t xml:space="preserve"> </w:t>
      </w:r>
      <w:r w:rsidR="003C05DA" w:rsidRPr="00652C2C">
        <w:rPr>
          <w:rFonts w:ascii="Cambria" w:hAnsi="Cambria" w:cs="Times New Roman"/>
          <w:kern w:val="1"/>
          <w:sz w:val="24"/>
          <w:szCs w:val="24"/>
        </w:rPr>
        <w:t xml:space="preserve">The Changing Brain, </w:t>
      </w:r>
      <w:r w:rsidR="006C6BC4" w:rsidRPr="00652C2C">
        <w:rPr>
          <w:rFonts w:ascii="宋体" w:eastAsia="宋体" w:hAnsi="宋体" w:cs="宋体" w:hint="eastAsia"/>
          <w:kern w:val="1"/>
          <w:sz w:val="24"/>
          <w:szCs w:val="24"/>
        </w:rPr>
        <w:t>中国</w:t>
      </w:r>
      <w:r w:rsidRPr="00652C2C">
        <w:rPr>
          <w:rFonts w:ascii="Cambria" w:hAnsi="Cambria" w:cs="Times New Roman" w:hint="eastAsia"/>
          <w:kern w:val="1"/>
          <w:sz w:val="24"/>
          <w:szCs w:val="24"/>
        </w:rPr>
        <w:t>苏州</w:t>
      </w:r>
    </w:p>
    <w:p w14:paraId="019BC78D" w14:textId="42068D76" w:rsidR="00B75806" w:rsidRPr="00652C2C" w:rsidRDefault="00B75806" w:rsidP="006461E9">
      <w:pPr>
        <w:autoSpaceDE w:val="0"/>
        <w:autoSpaceDN w:val="0"/>
        <w:adjustRightInd w:val="0"/>
        <w:ind w:right="-6" w:hanging="1"/>
        <w:rPr>
          <w:rFonts w:ascii="Cambria" w:hAnsi="Cambria" w:cs="Times New Roman"/>
          <w:kern w:val="1"/>
          <w:sz w:val="24"/>
          <w:szCs w:val="24"/>
        </w:rPr>
      </w:pPr>
      <w:r w:rsidRPr="00652C2C">
        <w:rPr>
          <w:rFonts w:ascii="Cambria" w:hAnsi="Cambria" w:cs="Times New Roman" w:hint="eastAsia"/>
          <w:kern w:val="1"/>
          <w:sz w:val="24"/>
          <w:szCs w:val="24"/>
        </w:rPr>
        <w:t xml:space="preserve">2012  </w:t>
      </w:r>
      <w:r w:rsidRPr="00652C2C">
        <w:rPr>
          <w:rFonts w:hint="eastAsia"/>
          <w:sz w:val="24"/>
          <w:szCs w:val="24"/>
        </w:rPr>
        <w:t>国际脑研究组织（</w:t>
      </w:r>
      <w:r w:rsidRPr="00652C2C">
        <w:rPr>
          <w:rFonts w:hint="eastAsia"/>
          <w:sz w:val="24"/>
          <w:szCs w:val="24"/>
        </w:rPr>
        <w:t>IBRO</w:t>
      </w:r>
      <w:r w:rsidRPr="00652C2C">
        <w:rPr>
          <w:rFonts w:hint="eastAsia"/>
          <w:sz w:val="24"/>
          <w:szCs w:val="24"/>
        </w:rPr>
        <w:t>）</w:t>
      </w:r>
      <w:r w:rsidRPr="00652C2C">
        <w:rPr>
          <w:rFonts w:hint="eastAsia"/>
          <w:sz w:val="24"/>
          <w:szCs w:val="24"/>
        </w:rPr>
        <w:t>alumni</w:t>
      </w:r>
      <w:r w:rsidRPr="00652C2C">
        <w:rPr>
          <w:rFonts w:hint="eastAsia"/>
          <w:sz w:val="24"/>
          <w:szCs w:val="24"/>
        </w:rPr>
        <w:t>会议报告，美国新奥尔良</w:t>
      </w:r>
    </w:p>
    <w:p w14:paraId="0F3FC9CB" w14:textId="28F4C3CE" w:rsidR="00B6415B" w:rsidRPr="00652C2C" w:rsidRDefault="00B6415B" w:rsidP="006461E9">
      <w:pPr>
        <w:autoSpaceDE w:val="0"/>
        <w:autoSpaceDN w:val="0"/>
        <w:adjustRightInd w:val="0"/>
        <w:ind w:right="-6" w:hanging="1"/>
        <w:rPr>
          <w:rFonts w:ascii="宋体" w:eastAsia="宋体" w:hAnsi="宋体" w:cs="宋体"/>
          <w:kern w:val="1"/>
          <w:sz w:val="24"/>
          <w:szCs w:val="24"/>
        </w:rPr>
      </w:pPr>
      <w:r w:rsidRPr="00652C2C">
        <w:rPr>
          <w:rFonts w:ascii="Cambria" w:hAnsi="Cambria" w:cs="Times New Roman" w:hint="eastAsia"/>
          <w:kern w:val="1"/>
          <w:sz w:val="24"/>
          <w:szCs w:val="24"/>
        </w:rPr>
        <w:t xml:space="preserve">2012  </w:t>
      </w:r>
      <w:r w:rsidR="003D24EC" w:rsidRPr="00652C2C">
        <w:rPr>
          <w:rFonts w:ascii="宋体" w:eastAsia="宋体" w:hAnsi="宋体" w:cs="宋体" w:hint="eastAsia"/>
          <w:kern w:val="1"/>
          <w:sz w:val="24"/>
          <w:szCs w:val="24"/>
        </w:rPr>
        <w:t>法兰西学院</w:t>
      </w:r>
      <w:r w:rsidRPr="00652C2C">
        <w:rPr>
          <w:rFonts w:ascii="宋体" w:eastAsia="宋体" w:hAnsi="宋体" w:cs="宋体" w:hint="eastAsia"/>
          <w:kern w:val="1"/>
          <w:sz w:val="24"/>
          <w:szCs w:val="24"/>
        </w:rPr>
        <w:t>，法国</w:t>
      </w:r>
      <w:r w:rsidR="003D24EC" w:rsidRPr="00652C2C">
        <w:rPr>
          <w:rFonts w:ascii="宋体" w:eastAsia="宋体" w:hAnsi="宋体" w:cs="宋体" w:hint="eastAsia"/>
          <w:kern w:val="1"/>
          <w:sz w:val="24"/>
          <w:szCs w:val="24"/>
        </w:rPr>
        <w:t>巴黎</w:t>
      </w:r>
    </w:p>
    <w:p w14:paraId="5B64C73F" w14:textId="7C70EAC4" w:rsidR="0073376E" w:rsidRPr="00652C2C" w:rsidRDefault="0073376E" w:rsidP="0073376E">
      <w:pPr>
        <w:autoSpaceDE w:val="0"/>
        <w:autoSpaceDN w:val="0"/>
        <w:adjustRightInd w:val="0"/>
        <w:ind w:right="-6" w:hanging="1"/>
        <w:rPr>
          <w:rFonts w:ascii="宋体" w:eastAsia="宋体" w:hAnsi="宋体" w:cs="宋体"/>
          <w:kern w:val="1"/>
          <w:sz w:val="24"/>
          <w:szCs w:val="24"/>
        </w:rPr>
      </w:pPr>
      <w:r w:rsidRPr="00652C2C">
        <w:rPr>
          <w:rFonts w:ascii="Cambria" w:hAnsi="Cambria" w:cs="Times New Roman" w:hint="eastAsia"/>
          <w:kern w:val="1"/>
          <w:sz w:val="24"/>
          <w:szCs w:val="24"/>
        </w:rPr>
        <w:t xml:space="preserve">2012  </w:t>
      </w:r>
      <w:r w:rsidRPr="00652C2C">
        <w:rPr>
          <w:rFonts w:ascii="宋体" w:eastAsia="宋体" w:hAnsi="宋体" w:cs="宋体" w:hint="eastAsia"/>
          <w:kern w:val="1"/>
          <w:sz w:val="24"/>
          <w:szCs w:val="24"/>
        </w:rPr>
        <w:t>明斯特大学/欧洲分子生物学实验室EMBL，德国明斯特</w:t>
      </w:r>
    </w:p>
    <w:p w14:paraId="7F2C9E0D" w14:textId="339AF969" w:rsidR="00A632C4" w:rsidRPr="00652C2C" w:rsidRDefault="008D368D" w:rsidP="008D368D">
      <w:pPr>
        <w:autoSpaceDE w:val="0"/>
        <w:autoSpaceDN w:val="0"/>
        <w:adjustRightInd w:val="0"/>
        <w:ind w:left="720" w:right="-6" w:hangingChars="300" w:hanging="720"/>
        <w:rPr>
          <w:rFonts w:ascii="Cambria" w:hAnsi="Cambria" w:cs="Times New Roman"/>
          <w:kern w:val="1"/>
          <w:sz w:val="24"/>
          <w:szCs w:val="24"/>
        </w:rPr>
      </w:pPr>
      <w:r w:rsidRPr="00652C2C">
        <w:rPr>
          <w:rFonts w:ascii="Cambria" w:hAnsi="Cambria" w:cs="Times New Roman"/>
          <w:kern w:val="1"/>
          <w:sz w:val="24"/>
          <w:szCs w:val="24"/>
        </w:rPr>
        <w:t xml:space="preserve">2012 </w:t>
      </w:r>
      <w:r w:rsidR="00937732" w:rsidRPr="00652C2C">
        <w:rPr>
          <w:rFonts w:ascii="Cambria" w:hAnsi="Cambria" w:cs="Times New Roman"/>
          <w:kern w:val="1"/>
          <w:sz w:val="24"/>
          <w:szCs w:val="24"/>
        </w:rPr>
        <w:t xml:space="preserve"> </w:t>
      </w:r>
      <w:r w:rsidR="00937732" w:rsidRPr="00652C2C">
        <w:rPr>
          <w:rFonts w:ascii="宋体" w:eastAsia="宋体" w:hAnsi="宋体" w:cs="宋体" w:hint="eastAsia"/>
          <w:kern w:val="1"/>
          <w:sz w:val="24"/>
          <w:szCs w:val="24"/>
        </w:rPr>
        <w:t>欧盟神经科学前沿会议ESF</w:t>
      </w:r>
      <w:r w:rsidR="00A632C4" w:rsidRPr="00652C2C">
        <w:rPr>
          <w:rFonts w:ascii="Cambria" w:hAnsi="Cambria" w:cs="Times New Roman"/>
          <w:kern w:val="1"/>
          <w:sz w:val="24"/>
          <w:szCs w:val="24"/>
        </w:rPr>
        <w:t>/FENS conference</w:t>
      </w:r>
      <w:r w:rsidR="006C6BC4" w:rsidRPr="00652C2C">
        <w:rPr>
          <w:rFonts w:ascii="Cambria" w:hAnsi="Cambria" w:cs="Times New Roman"/>
          <w:kern w:val="1"/>
          <w:sz w:val="24"/>
          <w:szCs w:val="24"/>
        </w:rPr>
        <w:t xml:space="preserve"> on The Neurobiology of Emotion</w:t>
      </w:r>
      <w:r w:rsidR="001213A9" w:rsidRPr="00652C2C">
        <w:rPr>
          <w:rFonts w:ascii="Cambria" w:hAnsi="Cambria" w:cs="Times New Roman"/>
          <w:kern w:val="1"/>
          <w:sz w:val="24"/>
          <w:szCs w:val="24"/>
        </w:rPr>
        <w:t>,</w:t>
      </w:r>
      <w:r w:rsidR="006C6BC4" w:rsidRPr="00652C2C">
        <w:rPr>
          <w:rFonts w:ascii="Cambria" w:hAnsi="Cambria" w:cs="Times New Roman"/>
          <w:kern w:val="1"/>
          <w:sz w:val="24"/>
          <w:szCs w:val="24"/>
        </w:rPr>
        <w:t xml:space="preserve"> </w:t>
      </w:r>
      <w:r w:rsidR="006C6BC4" w:rsidRPr="00652C2C">
        <w:rPr>
          <w:rFonts w:ascii="Cambria" w:hAnsi="Cambria" w:cs="Times New Roman" w:hint="eastAsia"/>
          <w:kern w:val="1"/>
          <w:sz w:val="24"/>
          <w:szCs w:val="24"/>
        </w:rPr>
        <w:t>意大利米兰</w:t>
      </w:r>
    </w:p>
    <w:p w14:paraId="6DB849DD" w14:textId="5088AD75" w:rsidR="00A632C4" w:rsidRPr="00652C2C" w:rsidRDefault="008D368D" w:rsidP="008D368D">
      <w:pPr>
        <w:autoSpaceDE w:val="0"/>
        <w:autoSpaceDN w:val="0"/>
        <w:adjustRightInd w:val="0"/>
        <w:ind w:left="720" w:right="-6" w:hangingChars="300" w:hanging="720"/>
        <w:rPr>
          <w:rFonts w:ascii="Cambria" w:hAnsi="Cambria" w:cs="Times New Roman"/>
          <w:kern w:val="1"/>
          <w:sz w:val="24"/>
          <w:szCs w:val="24"/>
        </w:rPr>
      </w:pPr>
      <w:r w:rsidRPr="00652C2C">
        <w:rPr>
          <w:rFonts w:ascii="Cambria" w:hAnsi="Cambria" w:cs="Times New Roman" w:hint="eastAsia"/>
          <w:kern w:val="1"/>
          <w:sz w:val="24"/>
          <w:szCs w:val="24"/>
        </w:rPr>
        <w:t xml:space="preserve">2012  </w:t>
      </w:r>
      <w:r w:rsidR="00B6415B" w:rsidRPr="00652C2C">
        <w:rPr>
          <w:rFonts w:ascii="宋体" w:eastAsia="宋体" w:hAnsi="宋体" w:cs="宋体" w:hint="eastAsia"/>
          <w:kern w:val="1"/>
          <w:sz w:val="24"/>
          <w:szCs w:val="24"/>
        </w:rPr>
        <w:t>第14界国际免疫化学大会</w:t>
      </w:r>
      <w:r w:rsidR="001213A9" w:rsidRPr="00652C2C">
        <w:rPr>
          <w:rFonts w:ascii="Cambria" w:hAnsi="Cambria" w:cs="Times New Roman" w:hint="eastAsia"/>
          <w:kern w:val="1"/>
          <w:sz w:val="24"/>
          <w:szCs w:val="24"/>
        </w:rPr>
        <w:t>(ICHC 2012),</w:t>
      </w:r>
      <w:r w:rsidR="00A632C4" w:rsidRPr="00652C2C">
        <w:rPr>
          <w:rFonts w:ascii="Cambria" w:hAnsi="Cambria" w:cs="Times New Roman" w:hint="eastAsia"/>
          <w:kern w:val="1"/>
          <w:sz w:val="24"/>
          <w:szCs w:val="24"/>
        </w:rPr>
        <w:t>“</w:t>
      </w:r>
      <w:r w:rsidR="00A632C4" w:rsidRPr="00652C2C">
        <w:rPr>
          <w:rFonts w:ascii="Cambria" w:hAnsi="Cambria" w:cs="Times New Roman" w:hint="eastAsia"/>
          <w:kern w:val="1"/>
          <w:sz w:val="24"/>
          <w:szCs w:val="24"/>
        </w:rPr>
        <w:t>Neurobiology of social behavior</w:t>
      </w:r>
      <w:r w:rsidR="005779CC" w:rsidRPr="00652C2C">
        <w:rPr>
          <w:rFonts w:ascii="Cambria" w:hAnsi="Cambria" w:cs="Times New Roman" w:hint="eastAsia"/>
          <w:kern w:val="1"/>
          <w:sz w:val="24"/>
          <w:szCs w:val="24"/>
        </w:rPr>
        <w:t>”</w:t>
      </w:r>
      <w:r w:rsidR="005779CC" w:rsidRPr="00652C2C">
        <w:rPr>
          <w:rFonts w:ascii="宋体" w:eastAsia="宋体" w:hAnsi="宋体" w:cs="宋体" w:hint="eastAsia"/>
          <w:b/>
          <w:kern w:val="1"/>
          <w:sz w:val="24"/>
          <w:szCs w:val="24"/>
        </w:rPr>
        <w:t>分会共同主席</w:t>
      </w:r>
      <w:r w:rsidR="005779CC" w:rsidRPr="00652C2C">
        <w:rPr>
          <w:rFonts w:ascii="Cambria" w:hAnsi="Cambria" w:cs="Times New Roman" w:hint="eastAsia"/>
          <w:kern w:val="1"/>
          <w:sz w:val="24"/>
          <w:szCs w:val="24"/>
        </w:rPr>
        <w:t>，日本京都</w:t>
      </w:r>
    </w:p>
    <w:p w14:paraId="51F687EA" w14:textId="30B50E3E" w:rsidR="00A632C4" w:rsidRPr="00652C2C" w:rsidRDefault="008D368D" w:rsidP="00B6415B">
      <w:pPr>
        <w:autoSpaceDE w:val="0"/>
        <w:autoSpaceDN w:val="0"/>
        <w:adjustRightInd w:val="0"/>
        <w:ind w:left="709" w:right="-6" w:hanging="709"/>
        <w:rPr>
          <w:rFonts w:ascii="Cambria" w:hAnsi="Cambria" w:cs="Times New Roman"/>
          <w:kern w:val="1"/>
          <w:sz w:val="24"/>
          <w:szCs w:val="24"/>
        </w:rPr>
      </w:pPr>
      <w:r w:rsidRPr="00652C2C">
        <w:rPr>
          <w:rFonts w:ascii="Cambria" w:hAnsi="Cambria" w:cs="Times New Roman"/>
          <w:kern w:val="1"/>
          <w:sz w:val="24"/>
          <w:szCs w:val="24"/>
        </w:rPr>
        <w:t xml:space="preserve">2012  </w:t>
      </w:r>
      <w:r w:rsidR="00937732" w:rsidRPr="00652C2C">
        <w:rPr>
          <w:rFonts w:ascii="宋体" w:eastAsia="宋体" w:hAnsi="宋体" w:cs="宋体" w:hint="eastAsia"/>
          <w:kern w:val="1"/>
          <w:sz w:val="24"/>
          <w:szCs w:val="24"/>
        </w:rPr>
        <w:t>冷泉港亚洲会议</w:t>
      </w:r>
      <w:r w:rsidR="00937732" w:rsidRPr="00652C2C">
        <w:rPr>
          <w:rFonts w:ascii="Cambria" w:hAnsi="Cambria" w:cs="Times New Roman"/>
          <w:kern w:val="1"/>
          <w:sz w:val="24"/>
          <w:szCs w:val="24"/>
        </w:rPr>
        <w:t xml:space="preserve">CSHA </w:t>
      </w:r>
      <w:r w:rsidR="00A632C4" w:rsidRPr="00652C2C">
        <w:rPr>
          <w:rFonts w:ascii="Cambria" w:hAnsi="Cambria" w:cs="Times New Roman"/>
          <w:kern w:val="1"/>
          <w:sz w:val="24"/>
          <w:szCs w:val="24"/>
        </w:rPr>
        <w:t>Neural Circuit Basi</w:t>
      </w:r>
      <w:r w:rsidR="005779CC" w:rsidRPr="00652C2C">
        <w:rPr>
          <w:rFonts w:ascii="Cambria" w:hAnsi="Cambria" w:cs="Times New Roman"/>
          <w:kern w:val="1"/>
          <w:sz w:val="24"/>
          <w:szCs w:val="24"/>
        </w:rPr>
        <w:t>s of Behavior and its Disorders,</w:t>
      </w:r>
      <w:r w:rsidR="00A632C4" w:rsidRPr="00652C2C">
        <w:rPr>
          <w:rFonts w:ascii="Cambria" w:hAnsi="Cambria" w:cs="Times New Roman"/>
          <w:kern w:val="1"/>
          <w:sz w:val="24"/>
          <w:szCs w:val="24"/>
        </w:rPr>
        <w:t xml:space="preserve"> </w:t>
      </w:r>
      <w:r w:rsidR="006C6BC4" w:rsidRPr="00652C2C">
        <w:rPr>
          <w:rFonts w:ascii="宋体" w:eastAsia="宋体" w:hAnsi="宋体" w:cs="宋体" w:hint="eastAsia"/>
          <w:kern w:val="1"/>
          <w:sz w:val="24"/>
          <w:szCs w:val="24"/>
        </w:rPr>
        <w:t>中国</w:t>
      </w:r>
      <w:r w:rsidRPr="00652C2C">
        <w:rPr>
          <w:rFonts w:ascii="Cambria" w:hAnsi="Cambria" w:cs="Times New Roman" w:hint="eastAsia"/>
          <w:kern w:val="1"/>
          <w:sz w:val="24"/>
          <w:szCs w:val="24"/>
        </w:rPr>
        <w:t>苏州</w:t>
      </w:r>
    </w:p>
    <w:p w14:paraId="2D3BDB20" w14:textId="7FBC6320" w:rsidR="00A632C4" w:rsidRPr="00652C2C" w:rsidRDefault="008D368D" w:rsidP="006461E9">
      <w:pPr>
        <w:autoSpaceDE w:val="0"/>
        <w:autoSpaceDN w:val="0"/>
        <w:adjustRightInd w:val="0"/>
        <w:ind w:right="-6" w:hanging="1"/>
        <w:rPr>
          <w:rFonts w:ascii="Cambria" w:hAnsi="Cambria" w:cs="Times New Roman"/>
          <w:kern w:val="1"/>
          <w:sz w:val="24"/>
          <w:szCs w:val="24"/>
        </w:rPr>
      </w:pPr>
      <w:r w:rsidRPr="00652C2C">
        <w:rPr>
          <w:rFonts w:ascii="Cambria" w:hAnsi="Cambria" w:cs="Times New Roman"/>
          <w:kern w:val="1"/>
          <w:sz w:val="24"/>
          <w:szCs w:val="24"/>
        </w:rPr>
        <w:t xml:space="preserve">2011  </w:t>
      </w:r>
      <w:r w:rsidR="002F3572" w:rsidRPr="00652C2C">
        <w:rPr>
          <w:rFonts w:ascii="Cambria" w:hAnsi="Cambria" w:cs="Times New Roman"/>
          <w:kern w:val="1"/>
          <w:sz w:val="24"/>
          <w:szCs w:val="24"/>
        </w:rPr>
        <w:t>Erasmus</w:t>
      </w:r>
      <w:r w:rsidR="00B6415B" w:rsidRPr="00652C2C">
        <w:rPr>
          <w:rFonts w:ascii="Cambria" w:hAnsi="Cambria" w:cs="Times New Roman" w:hint="eastAsia"/>
          <w:kern w:val="1"/>
          <w:sz w:val="24"/>
          <w:szCs w:val="24"/>
        </w:rPr>
        <w:t>大学</w:t>
      </w:r>
      <w:r w:rsidR="00A632C4" w:rsidRPr="00652C2C">
        <w:rPr>
          <w:rFonts w:ascii="Cambria" w:hAnsi="Cambria" w:cs="Times New Roman"/>
          <w:kern w:val="1"/>
          <w:sz w:val="24"/>
          <w:szCs w:val="24"/>
        </w:rPr>
        <w:t xml:space="preserve">, </w:t>
      </w:r>
      <w:r w:rsidRPr="00652C2C">
        <w:rPr>
          <w:rFonts w:ascii="Cambria" w:hAnsi="Cambria" w:cs="Times New Roman" w:hint="eastAsia"/>
          <w:kern w:val="1"/>
          <w:sz w:val="24"/>
          <w:szCs w:val="24"/>
        </w:rPr>
        <w:t>荷兰</w:t>
      </w:r>
      <w:r w:rsidR="002F3572" w:rsidRPr="00652C2C">
        <w:rPr>
          <w:rFonts w:ascii="Cambria" w:hAnsi="Cambria" w:cs="Times New Roman" w:hint="eastAsia"/>
          <w:kern w:val="1"/>
          <w:sz w:val="24"/>
          <w:szCs w:val="24"/>
        </w:rPr>
        <w:t>鹿特丹</w:t>
      </w:r>
    </w:p>
    <w:p w14:paraId="6C523476" w14:textId="2111D4F5" w:rsidR="00A632C4" w:rsidRPr="00652C2C" w:rsidRDefault="008D368D" w:rsidP="006461E9">
      <w:pPr>
        <w:autoSpaceDE w:val="0"/>
        <w:autoSpaceDN w:val="0"/>
        <w:adjustRightInd w:val="0"/>
        <w:ind w:right="-6" w:hanging="1"/>
        <w:rPr>
          <w:rFonts w:ascii="Cambria" w:hAnsi="Cambria" w:cs="Times New Roman"/>
          <w:kern w:val="1"/>
          <w:sz w:val="24"/>
          <w:szCs w:val="24"/>
        </w:rPr>
      </w:pPr>
      <w:r w:rsidRPr="00652C2C">
        <w:rPr>
          <w:rFonts w:ascii="Cambria" w:hAnsi="Cambria" w:cs="Times New Roman"/>
          <w:kern w:val="1"/>
          <w:sz w:val="24"/>
          <w:szCs w:val="24"/>
        </w:rPr>
        <w:t xml:space="preserve">2011 </w:t>
      </w:r>
      <w:r w:rsidR="00A632C4" w:rsidRPr="00652C2C">
        <w:rPr>
          <w:rFonts w:ascii="Cambria" w:hAnsi="Cambria" w:cs="Times New Roman"/>
          <w:kern w:val="1"/>
          <w:sz w:val="24"/>
          <w:szCs w:val="24"/>
        </w:rPr>
        <w:t xml:space="preserve"> </w:t>
      </w:r>
      <w:r w:rsidR="00B6415B" w:rsidRPr="00652C2C">
        <w:rPr>
          <w:rFonts w:ascii="Cambria" w:hAnsi="Cambria" w:cs="Times New Roman" w:hint="eastAsia"/>
          <w:kern w:val="1"/>
          <w:sz w:val="24"/>
          <w:szCs w:val="24"/>
        </w:rPr>
        <w:t>阿姆斯特丹</w:t>
      </w:r>
      <w:r w:rsidR="005B7051" w:rsidRPr="00652C2C">
        <w:rPr>
          <w:rFonts w:ascii="Cambria" w:hAnsi="Cambria" w:cs="Times New Roman" w:hint="eastAsia"/>
          <w:kern w:val="1"/>
          <w:sz w:val="24"/>
          <w:szCs w:val="24"/>
        </w:rPr>
        <w:t>大学</w:t>
      </w:r>
      <w:r w:rsidR="00A632C4" w:rsidRPr="00652C2C">
        <w:rPr>
          <w:rFonts w:ascii="Cambria" w:hAnsi="Cambria" w:cs="Times New Roman"/>
          <w:kern w:val="1"/>
          <w:sz w:val="24"/>
          <w:szCs w:val="24"/>
        </w:rPr>
        <w:t>,</w:t>
      </w:r>
      <w:r w:rsidR="001213A9" w:rsidRPr="00652C2C">
        <w:rPr>
          <w:rFonts w:ascii="Cambria" w:hAnsi="Cambria" w:cs="Times New Roman"/>
          <w:kern w:val="1"/>
          <w:sz w:val="24"/>
          <w:szCs w:val="24"/>
        </w:rPr>
        <w:t xml:space="preserve"> </w:t>
      </w:r>
      <w:r w:rsidRPr="00652C2C">
        <w:rPr>
          <w:rFonts w:ascii="Cambria" w:hAnsi="Cambria" w:cs="Times New Roman" w:hint="eastAsia"/>
          <w:kern w:val="1"/>
          <w:sz w:val="24"/>
          <w:szCs w:val="24"/>
        </w:rPr>
        <w:t>荷兰</w:t>
      </w:r>
      <w:r w:rsidR="00B6415B" w:rsidRPr="00652C2C">
        <w:rPr>
          <w:rFonts w:ascii="Cambria" w:hAnsi="Cambria" w:cs="Times New Roman"/>
          <w:kern w:val="1"/>
          <w:sz w:val="24"/>
          <w:szCs w:val="24"/>
        </w:rPr>
        <w:t xml:space="preserve"> </w:t>
      </w:r>
    </w:p>
    <w:p w14:paraId="28B38AE7" w14:textId="11E5EDBB" w:rsidR="00A632C4" w:rsidRPr="00652C2C" w:rsidRDefault="008D368D" w:rsidP="006461E9">
      <w:pPr>
        <w:autoSpaceDE w:val="0"/>
        <w:autoSpaceDN w:val="0"/>
        <w:adjustRightInd w:val="0"/>
        <w:ind w:right="-6" w:hanging="1"/>
        <w:rPr>
          <w:rFonts w:ascii="Cambria" w:hAnsi="Cambria" w:cs="Times New Roman"/>
          <w:kern w:val="1"/>
          <w:sz w:val="24"/>
          <w:szCs w:val="24"/>
        </w:rPr>
      </w:pPr>
      <w:r w:rsidRPr="00652C2C">
        <w:rPr>
          <w:rFonts w:ascii="Cambria" w:hAnsi="Cambria" w:cs="Times New Roman"/>
          <w:kern w:val="1"/>
          <w:sz w:val="24"/>
          <w:szCs w:val="24"/>
        </w:rPr>
        <w:t xml:space="preserve">2011  </w:t>
      </w:r>
      <w:r w:rsidR="00B6415B" w:rsidRPr="00652C2C">
        <w:rPr>
          <w:rFonts w:ascii="宋体" w:eastAsia="宋体" w:hAnsi="宋体" w:cs="宋体" w:hint="eastAsia"/>
          <w:kern w:val="1"/>
          <w:sz w:val="24"/>
          <w:szCs w:val="24"/>
        </w:rPr>
        <w:t>中德前沿科学会议</w:t>
      </w:r>
      <w:r w:rsidRPr="00652C2C">
        <w:rPr>
          <w:rFonts w:ascii="Cambria" w:hAnsi="Cambria" w:cs="Times New Roman" w:hint="eastAsia"/>
          <w:kern w:val="1"/>
          <w:sz w:val="24"/>
          <w:szCs w:val="24"/>
        </w:rPr>
        <w:t xml:space="preserve">, </w:t>
      </w:r>
      <w:r w:rsidR="006C6BC4" w:rsidRPr="00652C2C">
        <w:rPr>
          <w:rFonts w:ascii="宋体" w:eastAsia="宋体" w:hAnsi="宋体" w:cs="宋体" w:hint="eastAsia"/>
          <w:kern w:val="1"/>
          <w:sz w:val="24"/>
          <w:szCs w:val="24"/>
        </w:rPr>
        <w:t>德国</w:t>
      </w:r>
      <w:r w:rsidRPr="00652C2C">
        <w:rPr>
          <w:rFonts w:ascii="Cambria" w:hAnsi="Cambria" w:cs="Times New Roman" w:hint="eastAsia"/>
          <w:kern w:val="1"/>
          <w:sz w:val="24"/>
          <w:szCs w:val="24"/>
        </w:rPr>
        <w:t>柏林</w:t>
      </w:r>
    </w:p>
    <w:p w14:paraId="0AE49976" w14:textId="659BB23E" w:rsidR="00A632C4" w:rsidRPr="00652C2C" w:rsidRDefault="008D368D" w:rsidP="006461E9">
      <w:pPr>
        <w:autoSpaceDE w:val="0"/>
        <w:autoSpaceDN w:val="0"/>
        <w:adjustRightInd w:val="0"/>
        <w:ind w:right="-6" w:hanging="1"/>
        <w:rPr>
          <w:rFonts w:ascii="宋体" w:eastAsia="宋体" w:hAnsi="宋体" w:cs="宋体"/>
          <w:kern w:val="1"/>
          <w:sz w:val="24"/>
          <w:szCs w:val="24"/>
        </w:rPr>
      </w:pPr>
      <w:r w:rsidRPr="00652C2C">
        <w:rPr>
          <w:rFonts w:ascii="Cambria" w:hAnsi="Cambria" w:cs="Times New Roman"/>
          <w:kern w:val="1"/>
          <w:sz w:val="24"/>
          <w:szCs w:val="24"/>
        </w:rPr>
        <w:t xml:space="preserve">2010  </w:t>
      </w:r>
      <w:r w:rsidR="005B7051" w:rsidRPr="00652C2C">
        <w:rPr>
          <w:rFonts w:ascii="宋体" w:eastAsia="宋体" w:hAnsi="宋体" w:cs="宋体" w:hint="eastAsia"/>
          <w:kern w:val="1"/>
          <w:sz w:val="24"/>
          <w:szCs w:val="24"/>
        </w:rPr>
        <w:t>日本生理学年会</w:t>
      </w:r>
      <w:r w:rsidR="00A632C4" w:rsidRPr="00652C2C">
        <w:rPr>
          <w:rFonts w:ascii="Cambria" w:hAnsi="Cambria" w:cs="Times New Roman"/>
          <w:kern w:val="1"/>
          <w:sz w:val="24"/>
          <w:szCs w:val="24"/>
        </w:rPr>
        <w:t xml:space="preserve"> “Synapse”</w:t>
      </w:r>
      <w:r w:rsidR="006C6BC4" w:rsidRPr="00652C2C">
        <w:rPr>
          <w:rFonts w:ascii="Cambria" w:hAnsi="Cambria" w:cs="Times New Roman"/>
          <w:kern w:val="1"/>
          <w:sz w:val="24"/>
          <w:szCs w:val="24"/>
        </w:rPr>
        <w:t xml:space="preserve">, </w:t>
      </w:r>
      <w:r w:rsidR="006C6BC4" w:rsidRPr="00652C2C">
        <w:rPr>
          <w:rFonts w:ascii="宋体" w:eastAsia="宋体" w:hAnsi="宋体" w:cs="宋体" w:hint="eastAsia"/>
          <w:kern w:val="1"/>
          <w:sz w:val="24"/>
          <w:szCs w:val="24"/>
        </w:rPr>
        <w:t>日本</w:t>
      </w:r>
    </w:p>
    <w:p w14:paraId="7EDFF9AA" w14:textId="4E52DA2C" w:rsidR="00A632C4" w:rsidRPr="00652C2C" w:rsidRDefault="008D368D" w:rsidP="008D368D">
      <w:pPr>
        <w:autoSpaceDE w:val="0"/>
        <w:autoSpaceDN w:val="0"/>
        <w:adjustRightInd w:val="0"/>
        <w:ind w:right="-6" w:hanging="1"/>
        <w:rPr>
          <w:rFonts w:ascii="宋体" w:eastAsia="宋体" w:hAnsi="宋体" w:cs="宋体"/>
          <w:kern w:val="1"/>
          <w:sz w:val="24"/>
          <w:szCs w:val="24"/>
        </w:rPr>
      </w:pPr>
      <w:r w:rsidRPr="00652C2C">
        <w:rPr>
          <w:rFonts w:ascii="Cambria" w:hAnsi="Cambria" w:cs="Times New Roman"/>
          <w:kern w:val="1"/>
          <w:sz w:val="24"/>
          <w:szCs w:val="24"/>
        </w:rPr>
        <w:t xml:space="preserve">2009  </w:t>
      </w:r>
      <w:r w:rsidR="001213A9" w:rsidRPr="00652C2C">
        <w:rPr>
          <w:rFonts w:ascii="宋体" w:eastAsia="宋体" w:hAnsi="宋体" w:cs="宋体" w:hint="eastAsia"/>
          <w:kern w:val="1"/>
          <w:sz w:val="24"/>
          <w:szCs w:val="24"/>
        </w:rPr>
        <w:t>第22界国际神经化学大会</w:t>
      </w:r>
      <w:r w:rsidRPr="00652C2C">
        <w:rPr>
          <w:rFonts w:ascii="Cambria" w:hAnsi="Cambria" w:cs="Times New Roman"/>
          <w:kern w:val="1"/>
          <w:sz w:val="24"/>
          <w:szCs w:val="24"/>
        </w:rPr>
        <w:t xml:space="preserve">, Young Scientist Lecture, </w:t>
      </w:r>
      <w:r w:rsidR="006C6BC4" w:rsidRPr="00652C2C">
        <w:rPr>
          <w:rFonts w:ascii="宋体" w:eastAsia="宋体" w:hAnsi="宋体" w:cs="宋体" w:hint="eastAsia"/>
          <w:kern w:val="1"/>
          <w:sz w:val="24"/>
          <w:szCs w:val="24"/>
        </w:rPr>
        <w:t>韩国釜山</w:t>
      </w:r>
    </w:p>
    <w:p w14:paraId="7179D8A1" w14:textId="38916262" w:rsidR="00A632C4" w:rsidRPr="00652C2C" w:rsidRDefault="008D368D" w:rsidP="006461E9">
      <w:pPr>
        <w:autoSpaceDE w:val="0"/>
        <w:autoSpaceDN w:val="0"/>
        <w:adjustRightInd w:val="0"/>
        <w:ind w:right="-6" w:hanging="1"/>
        <w:rPr>
          <w:rFonts w:ascii="宋体" w:eastAsia="宋体" w:hAnsi="宋体" w:cs="宋体"/>
          <w:kern w:val="1"/>
          <w:sz w:val="24"/>
          <w:szCs w:val="24"/>
        </w:rPr>
      </w:pPr>
      <w:r w:rsidRPr="00652C2C">
        <w:rPr>
          <w:rFonts w:ascii="Cambria" w:hAnsi="Cambria" w:cs="Times New Roman"/>
          <w:kern w:val="1"/>
          <w:sz w:val="24"/>
          <w:szCs w:val="24"/>
        </w:rPr>
        <w:t>2008</w:t>
      </w:r>
      <w:r w:rsidRPr="00652C2C">
        <w:rPr>
          <w:rFonts w:ascii="Cambria" w:hAnsi="Cambria" w:cs="Times New Roman" w:hint="eastAsia"/>
          <w:kern w:val="1"/>
          <w:sz w:val="24"/>
          <w:szCs w:val="24"/>
        </w:rPr>
        <w:t xml:space="preserve">  </w:t>
      </w:r>
      <w:r w:rsidR="001213A9" w:rsidRPr="00652C2C">
        <w:rPr>
          <w:rFonts w:ascii="宋体" w:eastAsia="宋体" w:hAnsi="宋体" w:cs="宋体" w:hint="eastAsia"/>
          <w:kern w:val="1"/>
          <w:sz w:val="24"/>
          <w:szCs w:val="24"/>
        </w:rPr>
        <w:t>纽约大学</w:t>
      </w:r>
      <w:r w:rsidR="00A632C4" w:rsidRPr="00652C2C">
        <w:rPr>
          <w:rFonts w:ascii="Cambria" w:hAnsi="Cambria" w:cs="Times New Roman"/>
          <w:kern w:val="1"/>
          <w:sz w:val="24"/>
          <w:szCs w:val="24"/>
        </w:rPr>
        <w:t xml:space="preserve">, </w:t>
      </w:r>
      <w:r w:rsidR="005B7051" w:rsidRPr="00652C2C">
        <w:rPr>
          <w:rFonts w:ascii="Cambria" w:hAnsi="Cambria" w:cs="Times New Roman"/>
          <w:kern w:val="1"/>
          <w:sz w:val="24"/>
          <w:szCs w:val="24"/>
        </w:rPr>
        <w:t xml:space="preserve">Center for neuroscience, </w:t>
      </w:r>
      <w:r w:rsidR="006C6BC4" w:rsidRPr="00652C2C">
        <w:rPr>
          <w:rFonts w:ascii="宋体" w:eastAsia="宋体" w:hAnsi="宋体" w:cs="宋体" w:hint="eastAsia"/>
          <w:kern w:val="1"/>
          <w:sz w:val="24"/>
          <w:szCs w:val="24"/>
        </w:rPr>
        <w:t>美国纽约</w:t>
      </w:r>
    </w:p>
    <w:p w14:paraId="6A788BA7" w14:textId="0FE1E16A" w:rsidR="00A632C4" w:rsidRPr="00652C2C" w:rsidRDefault="008D368D" w:rsidP="006461E9">
      <w:pPr>
        <w:autoSpaceDE w:val="0"/>
        <w:autoSpaceDN w:val="0"/>
        <w:adjustRightInd w:val="0"/>
        <w:ind w:right="-6" w:hanging="1"/>
        <w:rPr>
          <w:rFonts w:ascii="Cambria" w:hAnsi="Cambria" w:cs="Times New Roman"/>
          <w:kern w:val="1"/>
          <w:sz w:val="24"/>
          <w:szCs w:val="24"/>
        </w:rPr>
      </w:pPr>
      <w:r w:rsidRPr="00652C2C">
        <w:rPr>
          <w:rFonts w:ascii="Cambria" w:hAnsi="Cambria" w:cs="Times New Roman"/>
          <w:kern w:val="1"/>
          <w:sz w:val="24"/>
          <w:szCs w:val="24"/>
        </w:rPr>
        <w:t xml:space="preserve">2008  </w:t>
      </w:r>
      <w:r w:rsidR="001213A9" w:rsidRPr="00652C2C">
        <w:rPr>
          <w:rFonts w:ascii="宋体" w:eastAsia="宋体" w:hAnsi="宋体" w:cs="宋体" w:hint="eastAsia"/>
          <w:kern w:val="1"/>
          <w:sz w:val="24"/>
          <w:szCs w:val="24"/>
        </w:rPr>
        <w:t>西奈山医学院</w:t>
      </w:r>
      <w:r w:rsidR="006C6BC4" w:rsidRPr="00652C2C">
        <w:rPr>
          <w:rFonts w:ascii="Cambria" w:hAnsi="Cambria" w:cs="Times New Roman"/>
          <w:kern w:val="1"/>
          <w:sz w:val="24"/>
          <w:szCs w:val="24"/>
        </w:rPr>
        <w:t xml:space="preserve">, </w:t>
      </w:r>
      <w:r w:rsidR="006C6BC4" w:rsidRPr="00652C2C">
        <w:rPr>
          <w:rFonts w:ascii="宋体" w:eastAsia="宋体" w:hAnsi="宋体" w:cs="宋体" w:hint="eastAsia"/>
          <w:kern w:val="1"/>
          <w:sz w:val="24"/>
          <w:szCs w:val="24"/>
        </w:rPr>
        <w:t>美国纽约</w:t>
      </w:r>
    </w:p>
    <w:p w14:paraId="2D92668D" w14:textId="043D4D89" w:rsidR="00A632C4" w:rsidRPr="00652C2C" w:rsidRDefault="008D368D" w:rsidP="006461E9">
      <w:pPr>
        <w:autoSpaceDE w:val="0"/>
        <w:autoSpaceDN w:val="0"/>
        <w:adjustRightInd w:val="0"/>
        <w:ind w:right="-6" w:hanging="1"/>
        <w:rPr>
          <w:rFonts w:ascii="Cambria" w:hAnsi="Cambria" w:cs="Times New Roman"/>
          <w:kern w:val="1"/>
          <w:sz w:val="24"/>
          <w:szCs w:val="24"/>
        </w:rPr>
      </w:pPr>
      <w:r w:rsidRPr="00652C2C">
        <w:rPr>
          <w:rFonts w:ascii="Cambria" w:hAnsi="Cambria" w:cs="Times New Roman"/>
          <w:kern w:val="1"/>
          <w:sz w:val="24"/>
          <w:szCs w:val="24"/>
        </w:rPr>
        <w:t xml:space="preserve">2008  </w:t>
      </w:r>
      <w:r w:rsidR="001213A9" w:rsidRPr="00652C2C">
        <w:rPr>
          <w:rFonts w:ascii="宋体" w:eastAsia="宋体" w:hAnsi="宋体" w:cs="宋体" w:hint="eastAsia"/>
          <w:kern w:val="1"/>
          <w:sz w:val="24"/>
          <w:szCs w:val="24"/>
        </w:rPr>
        <w:t>哈佛大学</w:t>
      </w:r>
      <w:r w:rsidR="00A632C4" w:rsidRPr="00652C2C">
        <w:rPr>
          <w:rFonts w:ascii="Cambria" w:hAnsi="Cambria" w:cs="Times New Roman"/>
          <w:kern w:val="1"/>
          <w:sz w:val="24"/>
          <w:szCs w:val="24"/>
        </w:rPr>
        <w:t>, Center for Brain Science</w:t>
      </w:r>
      <w:r w:rsidR="006C6BC4" w:rsidRPr="00652C2C">
        <w:rPr>
          <w:rFonts w:ascii="Cambria" w:hAnsi="Cambria" w:cs="Times New Roman"/>
          <w:kern w:val="1"/>
          <w:sz w:val="24"/>
          <w:szCs w:val="24"/>
        </w:rPr>
        <w:t xml:space="preserve">, </w:t>
      </w:r>
      <w:r w:rsidR="006C6BC4" w:rsidRPr="00652C2C">
        <w:rPr>
          <w:rFonts w:ascii="宋体" w:eastAsia="宋体" w:hAnsi="宋体" w:cs="宋体" w:hint="eastAsia"/>
          <w:kern w:val="1"/>
          <w:sz w:val="24"/>
          <w:szCs w:val="24"/>
        </w:rPr>
        <w:t>美国波士顿</w:t>
      </w:r>
    </w:p>
    <w:p w14:paraId="647503BD" w14:textId="6F31FD0B" w:rsidR="00A632C4" w:rsidRPr="00652C2C" w:rsidRDefault="008D368D" w:rsidP="006461E9">
      <w:pPr>
        <w:autoSpaceDE w:val="0"/>
        <w:autoSpaceDN w:val="0"/>
        <w:adjustRightInd w:val="0"/>
        <w:ind w:right="-6" w:hanging="1"/>
        <w:rPr>
          <w:rFonts w:ascii="Cambria" w:hAnsi="Cambria" w:cs="Times New Roman"/>
          <w:kern w:val="1"/>
          <w:sz w:val="24"/>
          <w:szCs w:val="24"/>
        </w:rPr>
      </w:pPr>
      <w:r w:rsidRPr="00652C2C">
        <w:rPr>
          <w:rFonts w:ascii="Cambria" w:hAnsi="Cambria" w:cs="Times New Roman"/>
          <w:kern w:val="1"/>
          <w:sz w:val="24"/>
          <w:szCs w:val="24"/>
        </w:rPr>
        <w:t xml:space="preserve">2008  </w:t>
      </w:r>
      <w:r w:rsidR="001213A9" w:rsidRPr="00652C2C">
        <w:rPr>
          <w:rFonts w:ascii="宋体" w:eastAsia="宋体" w:hAnsi="宋体" w:cs="宋体" w:hint="eastAsia"/>
          <w:kern w:val="1"/>
          <w:sz w:val="24"/>
          <w:szCs w:val="24"/>
        </w:rPr>
        <w:t>麻省理工学院</w:t>
      </w:r>
      <w:r w:rsidR="00A632C4" w:rsidRPr="00652C2C">
        <w:rPr>
          <w:rFonts w:ascii="Cambria" w:hAnsi="Cambria" w:cs="Times New Roman"/>
          <w:kern w:val="1"/>
          <w:sz w:val="24"/>
          <w:szCs w:val="24"/>
        </w:rPr>
        <w:t xml:space="preserve">, </w:t>
      </w:r>
      <w:proofErr w:type="spellStart"/>
      <w:r w:rsidR="00A632C4" w:rsidRPr="00652C2C">
        <w:rPr>
          <w:rFonts w:ascii="Cambria" w:hAnsi="Cambria" w:cs="Times New Roman"/>
          <w:kern w:val="1"/>
          <w:sz w:val="24"/>
          <w:szCs w:val="24"/>
        </w:rPr>
        <w:t>Picower</w:t>
      </w:r>
      <w:proofErr w:type="spellEnd"/>
      <w:r w:rsidR="00A632C4" w:rsidRPr="00652C2C">
        <w:rPr>
          <w:rFonts w:ascii="Cambria" w:hAnsi="Cambria" w:cs="Times New Roman"/>
          <w:kern w:val="1"/>
          <w:sz w:val="24"/>
          <w:szCs w:val="24"/>
        </w:rPr>
        <w:t xml:space="preserve"> Center for Learning and Memory</w:t>
      </w:r>
      <w:bookmarkEnd w:id="0"/>
      <w:bookmarkEnd w:id="1"/>
      <w:bookmarkEnd w:id="2"/>
      <w:r w:rsidR="006C6BC4" w:rsidRPr="00652C2C">
        <w:rPr>
          <w:rFonts w:ascii="Cambria" w:hAnsi="Cambria" w:cs="Times New Roman"/>
          <w:kern w:val="1"/>
          <w:sz w:val="24"/>
          <w:szCs w:val="24"/>
        </w:rPr>
        <w:t xml:space="preserve">, </w:t>
      </w:r>
      <w:r w:rsidR="006C6BC4" w:rsidRPr="00652C2C">
        <w:rPr>
          <w:rFonts w:ascii="宋体" w:eastAsia="宋体" w:hAnsi="宋体" w:cs="宋体" w:hint="eastAsia"/>
          <w:kern w:val="1"/>
          <w:sz w:val="24"/>
          <w:szCs w:val="24"/>
        </w:rPr>
        <w:t>美国波士顿</w:t>
      </w:r>
    </w:p>
    <w:sectPr w:rsidR="00A632C4" w:rsidRPr="00652C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ongti SC Black">
    <w:panose1 w:val="02010800040101010101"/>
    <w:charset w:val="00"/>
    <w:family w:val="auto"/>
    <w:pitch w:val="variable"/>
    <w:sig w:usb0="00000003" w:usb1="080F0000" w:usb2="00000000" w:usb3="00000000" w:csb0="0004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SimSun">
    <w:panose1 w:val="02010600030101010101"/>
    <w:charset w:val="86"/>
    <w:family w:val="auto"/>
    <w:pitch w:val="variable"/>
    <w:sig w:usb0="00000003" w:usb1="080E0000" w:usb2="00000010" w:usb3="00000000" w:csb0="0004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F91F22"/>
    <w:multiLevelType w:val="hybridMultilevel"/>
    <w:tmpl w:val="15ACE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4D684B"/>
    <w:multiLevelType w:val="hybridMultilevel"/>
    <w:tmpl w:val="980ED74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B860211"/>
    <w:multiLevelType w:val="hybridMultilevel"/>
    <w:tmpl w:val="E590682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DE01BD0"/>
    <w:multiLevelType w:val="hybridMultilevel"/>
    <w:tmpl w:val="6E74F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94458E"/>
    <w:multiLevelType w:val="hybridMultilevel"/>
    <w:tmpl w:val="17EE6244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B0A3961"/>
    <w:multiLevelType w:val="hybridMultilevel"/>
    <w:tmpl w:val="0C1E4FF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40DD0FC6"/>
    <w:multiLevelType w:val="hybridMultilevel"/>
    <w:tmpl w:val="A6603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62394A"/>
    <w:multiLevelType w:val="hybridMultilevel"/>
    <w:tmpl w:val="1BF25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D6468C"/>
    <w:multiLevelType w:val="hybridMultilevel"/>
    <w:tmpl w:val="6C36EB3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5FAE7389"/>
    <w:multiLevelType w:val="hybridMultilevel"/>
    <w:tmpl w:val="AF166666"/>
    <w:lvl w:ilvl="0" w:tplc="BC92D548">
      <w:start w:val="1"/>
      <w:numFmt w:val="decimal"/>
      <w:lvlText w:val="%1."/>
      <w:lvlJc w:val="left"/>
      <w:pPr>
        <w:ind w:left="180" w:hanging="36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0">
    <w:nsid w:val="6A451731"/>
    <w:multiLevelType w:val="hybridMultilevel"/>
    <w:tmpl w:val="EA6E1D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6B526AC5"/>
    <w:multiLevelType w:val="hybridMultilevel"/>
    <w:tmpl w:val="C1C4EF1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5"/>
  </w:num>
  <w:num w:numId="4">
    <w:abstractNumId w:val="8"/>
  </w:num>
  <w:num w:numId="5">
    <w:abstractNumId w:val="2"/>
  </w:num>
  <w:num w:numId="6">
    <w:abstractNumId w:val="4"/>
  </w:num>
  <w:num w:numId="7">
    <w:abstractNumId w:val="10"/>
  </w:num>
  <w:num w:numId="8">
    <w:abstractNumId w:val="3"/>
  </w:num>
  <w:num w:numId="9">
    <w:abstractNumId w:val="7"/>
  </w:num>
  <w:num w:numId="10">
    <w:abstractNumId w:val="0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31F"/>
    <w:rsid w:val="00032004"/>
    <w:rsid w:val="00093F15"/>
    <w:rsid w:val="000941A2"/>
    <w:rsid w:val="000E20A9"/>
    <w:rsid w:val="001213A9"/>
    <w:rsid w:val="00134E6F"/>
    <w:rsid w:val="0016596E"/>
    <w:rsid w:val="00170AC8"/>
    <w:rsid w:val="00177779"/>
    <w:rsid w:val="00191277"/>
    <w:rsid w:val="0021231F"/>
    <w:rsid w:val="00241D29"/>
    <w:rsid w:val="00261A52"/>
    <w:rsid w:val="00271E67"/>
    <w:rsid w:val="002C2E0D"/>
    <w:rsid w:val="002F3572"/>
    <w:rsid w:val="002F43C8"/>
    <w:rsid w:val="0031038C"/>
    <w:rsid w:val="00310EA5"/>
    <w:rsid w:val="0032125F"/>
    <w:rsid w:val="003304D0"/>
    <w:rsid w:val="0034343F"/>
    <w:rsid w:val="00347C83"/>
    <w:rsid w:val="00373F7F"/>
    <w:rsid w:val="003752CC"/>
    <w:rsid w:val="003A1B5C"/>
    <w:rsid w:val="003A21F5"/>
    <w:rsid w:val="003A35D8"/>
    <w:rsid w:val="003C05DA"/>
    <w:rsid w:val="003C2450"/>
    <w:rsid w:val="003D24EC"/>
    <w:rsid w:val="004029C4"/>
    <w:rsid w:val="0042736E"/>
    <w:rsid w:val="00467538"/>
    <w:rsid w:val="004B7EAF"/>
    <w:rsid w:val="004C1C1C"/>
    <w:rsid w:val="004C55F7"/>
    <w:rsid w:val="004C69B1"/>
    <w:rsid w:val="0051155C"/>
    <w:rsid w:val="00557F71"/>
    <w:rsid w:val="005779CC"/>
    <w:rsid w:val="005B7051"/>
    <w:rsid w:val="005C5644"/>
    <w:rsid w:val="005E2BC6"/>
    <w:rsid w:val="005E542F"/>
    <w:rsid w:val="00616C15"/>
    <w:rsid w:val="006461E9"/>
    <w:rsid w:val="00651AEA"/>
    <w:rsid w:val="00652C2C"/>
    <w:rsid w:val="00677A30"/>
    <w:rsid w:val="006B65D2"/>
    <w:rsid w:val="006C6BC4"/>
    <w:rsid w:val="00702128"/>
    <w:rsid w:val="0073376E"/>
    <w:rsid w:val="007341F9"/>
    <w:rsid w:val="0074377E"/>
    <w:rsid w:val="0077401F"/>
    <w:rsid w:val="00782812"/>
    <w:rsid w:val="00785328"/>
    <w:rsid w:val="00786D85"/>
    <w:rsid w:val="007B601F"/>
    <w:rsid w:val="007C0139"/>
    <w:rsid w:val="007D7CEE"/>
    <w:rsid w:val="007F1A0A"/>
    <w:rsid w:val="007F489E"/>
    <w:rsid w:val="008033C4"/>
    <w:rsid w:val="00824ECF"/>
    <w:rsid w:val="0082740D"/>
    <w:rsid w:val="00842DEF"/>
    <w:rsid w:val="008B23B5"/>
    <w:rsid w:val="008B26BB"/>
    <w:rsid w:val="008B49FB"/>
    <w:rsid w:val="008D368D"/>
    <w:rsid w:val="008F6C81"/>
    <w:rsid w:val="00910362"/>
    <w:rsid w:val="00921A67"/>
    <w:rsid w:val="00922063"/>
    <w:rsid w:val="009252FD"/>
    <w:rsid w:val="00937732"/>
    <w:rsid w:val="00951E57"/>
    <w:rsid w:val="0097718F"/>
    <w:rsid w:val="009D7471"/>
    <w:rsid w:val="009E51ED"/>
    <w:rsid w:val="00A03567"/>
    <w:rsid w:val="00A06F8C"/>
    <w:rsid w:val="00A41C06"/>
    <w:rsid w:val="00A632C4"/>
    <w:rsid w:val="00AB3242"/>
    <w:rsid w:val="00AC1791"/>
    <w:rsid w:val="00AC647F"/>
    <w:rsid w:val="00AD24D8"/>
    <w:rsid w:val="00AD2696"/>
    <w:rsid w:val="00B01389"/>
    <w:rsid w:val="00B034DA"/>
    <w:rsid w:val="00B21A74"/>
    <w:rsid w:val="00B46746"/>
    <w:rsid w:val="00B53FF5"/>
    <w:rsid w:val="00B6415B"/>
    <w:rsid w:val="00B75806"/>
    <w:rsid w:val="00B92974"/>
    <w:rsid w:val="00BA2291"/>
    <w:rsid w:val="00BC5C3D"/>
    <w:rsid w:val="00BD0DD5"/>
    <w:rsid w:val="00BD530C"/>
    <w:rsid w:val="00BD53B1"/>
    <w:rsid w:val="00BD6B6D"/>
    <w:rsid w:val="00BE35D4"/>
    <w:rsid w:val="00BF1D12"/>
    <w:rsid w:val="00C4405C"/>
    <w:rsid w:val="00C53C7F"/>
    <w:rsid w:val="00C877EA"/>
    <w:rsid w:val="00C93B1F"/>
    <w:rsid w:val="00CC3993"/>
    <w:rsid w:val="00CD6D35"/>
    <w:rsid w:val="00D31BF1"/>
    <w:rsid w:val="00D75E0B"/>
    <w:rsid w:val="00D87D53"/>
    <w:rsid w:val="00DA3CF2"/>
    <w:rsid w:val="00DA3FAC"/>
    <w:rsid w:val="00DC6F30"/>
    <w:rsid w:val="00DE4EFB"/>
    <w:rsid w:val="00E411AF"/>
    <w:rsid w:val="00E76254"/>
    <w:rsid w:val="00E80E3E"/>
    <w:rsid w:val="00EC20EF"/>
    <w:rsid w:val="00EE121B"/>
    <w:rsid w:val="00EE6834"/>
    <w:rsid w:val="00F15150"/>
    <w:rsid w:val="00F27D97"/>
    <w:rsid w:val="00F54B88"/>
    <w:rsid w:val="00F566B8"/>
    <w:rsid w:val="00F6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D21C3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6461E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6461E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6461E9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6461E9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6461E9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231F"/>
    <w:rPr>
      <w:color w:val="0000FF" w:themeColor="hyperlink"/>
      <w:u w:val="single"/>
    </w:rPr>
  </w:style>
  <w:style w:type="paragraph" w:styleId="a4">
    <w:name w:val="Date"/>
    <w:basedOn w:val="a"/>
    <w:next w:val="a"/>
    <w:link w:val="a5"/>
    <w:uiPriority w:val="99"/>
    <w:semiHidden/>
    <w:unhideWhenUsed/>
    <w:rsid w:val="0042736E"/>
    <w:pPr>
      <w:ind w:leftChars="2500" w:left="100"/>
    </w:pPr>
  </w:style>
  <w:style w:type="character" w:customStyle="1" w:styleId="a5">
    <w:name w:val="日期字符"/>
    <w:basedOn w:val="a0"/>
    <w:link w:val="a4"/>
    <w:uiPriority w:val="99"/>
    <w:semiHidden/>
    <w:rsid w:val="0042736E"/>
  </w:style>
  <w:style w:type="paragraph" w:styleId="a6">
    <w:name w:val="List Paragraph"/>
    <w:basedOn w:val="a"/>
    <w:uiPriority w:val="34"/>
    <w:qFormat/>
    <w:rsid w:val="002F43C8"/>
    <w:pPr>
      <w:ind w:firstLineChars="200" w:firstLine="420"/>
    </w:pPr>
  </w:style>
  <w:style w:type="character" w:customStyle="1" w:styleId="20">
    <w:name w:val="标题 2字符"/>
    <w:basedOn w:val="a0"/>
    <w:link w:val="2"/>
    <w:uiPriority w:val="9"/>
    <w:rsid w:val="006461E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标题 3字符"/>
    <w:basedOn w:val="a0"/>
    <w:link w:val="3"/>
    <w:uiPriority w:val="9"/>
    <w:rsid w:val="006461E9"/>
    <w:rPr>
      <w:b/>
      <w:bCs/>
      <w:sz w:val="32"/>
      <w:szCs w:val="32"/>
    </w:rPr>
  </w:style>
  <w:style w:type="character" w:customStyle="1" w:styleId="40">
    <w:name w:val="标题 4字符"/>
    <w:basedOn w:val="a0"/>
    <w:link w:val="4"/>
    <w:uiPriority w:val="9"/>
    <w:rsid w:val="006461E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0">
    <w:name w:val="标题 5字符"/>
    <w:basedOn w:val="a0"/>
    <w:link w:val="5"/>
    <w:uiPriority w:val="9"/>
    <w:rsid w:val="006461E9"/>
    <w:rPr>
      <w:b/>
      <w:bCs/>
      <w:sz w:val="28"/>
      <w:szCs w:val="28"/>
    </w:rPr>
  </w:style>
  <w:style w:type="character" w:customStyle="1" w:styleId="60">
    <w:name w:val="标题 6字符"/>
    <w:basedOn w:val="a0"/>
    <w:link w:val="6"/>
    <w:uiPriority w:val="9"/>
    <w:rsid w:val="006461E9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C6BC4"/>
    <w:rPr>
      <w:rFonts w:ascii="Lucida Grande" w:hAnsi="Lucida Grande" w:cs="Lucida Grande"/>
      <w:sz w:val="18"/>
      <w:szCs w:val="18"/>
    </w:rPr>
  </w:style>
  <w:style w:type="character" w:customStyle="1" w:styleId="a8">
    <w:name w:val="批注框文本字符"/>
    <w:basedOn w:val="a0"/>
    <w:link w:val="a7"/>
    <w:uiPriority w:val="99"/>
    <w:semiHidden/>
    <w:rsid w:val="006C6BC4"/>
    <w:rPr>
      <w:rFonts w:ascii="Lucida Grande" w:hAnsi="Lucida Grande" w:cs="Lucida Grande"/>
      <w:sz w:val="18"/>
      <w:szCs w:val="18"/>
    </w:rPr>
  </w:style>
  <w:style w:type="character" w:styleId="a9">
    <w:name w:val="FollowedHyperlink"/>
    <w:basedOn w:val="a0"/>
    <w:uiPriority w:val="99"/>
    <w:semiHidden/>
    <w:unhideWhenUsed/>
    <w:rsid w:val="00F54B88"/>
    <w:rPr>
      <w:color w:val="800080" w:themeColor="followedHyperlink"/>
      <w:u w:val="single"/>
    </w:rPr>
  </w:style>
  <w:style w:type="paragraph" w:customStyle="1" w:styleId="Default">
    <w:name w:val="Default"/>
    <w:rsid w:val="0016596E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9103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字符"/>
    <w:basedOn w:val="a0"/>
    <w:link w:val="aa"/>
    <w:uiPriority w:val="99"/>
    <w:semiHidden/>
    <w:rsid w:val="0091036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nature.com/articles/nature25752" TargetMode="External"/><Relationship Id="rId6" Type="http://schemas.openxmlformats.org/officeDocument/2006/relationships/hyperlink" Target="https://www.sciencedirect.com/science/article/pii/S0959438817302908" TargetMode="External"/><Relationship Id="rId7" Type="http://schemas.openxmlformats.org/officeDocument/2006/relationships/hyperlink" Target="https://www.sciencedirect.com/science/article/pii/S0959438817302891" TargetMode="External"/><Relationship Id="rId8" Type="http://schemas.openxmlformats.org/officeDocument/2006/relationships/hyperlink" Target="https://www.nature.com/articles/nprot.2017.134" TargetMode="External"/><Relationship Id="rId9" Type="http://schemas.openxmlformats.org/officeDocument/2006/relationships/hyperlink" Target="http://science.sciencemag.org/content/sci/357/6347/162.full.pdf?ijkey=lWqZ9wLquA2sY&amp;keytype=ref&amp;siteid=sci" TargetMode="External"/><Relationship Id="rId10" Type="http://schemas.openxmlformats.org/officeDocument/2006/relationships/hyperlink" Target="https://www.researchgate.net/researcher/14802536_Genrieta_Bochorishvili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1352</Words>
  <Characters>7713</Characters>
  <Application>Microsoft Macintosh Word</Application>
  <DocSecurity>0</DocSecurity>
  <Lines>64</Lines>
  <Paragraphs>18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FZX</cp:lastModifiedBy>
  <cp:revision>3</cp:revision>
  <dcterms:created xsi:type="dcterms:W3CDTF">2018-09-28T02:20:00Z</dcterms:created>
  <dcterms:modified xsi:type="dcterms:W3CDTF">2018-09-28T02:36:00Z</dcterms:modified>
</cp:coreProperties>
</file>